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E163E" w:rsidR="00B706D8" w:rsidP="00B86A3F" w:rsidRDefault="00D62B80" w14:paraId="303401EF" w14:textId="5117AEA3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u w:val="single"/>
          <w:lang w:val="es-PE"/>
        </w:rPr>
      </w:pPr>
      <w:r w:rsidRPr="00FE163E">
        <w:rPr>
          <w:rFonts w:ascii="Verdana" w:hAnsi="Verdana" w:cs="Arial"/>
          <w:iCs/>
          <w:spacing w:val="-2"/>
          <w:u w:val="single"/>
          <w:lang w:val="es-PE"/>
        </w:rPr>
        <w:t>Carta No.</w:t>
      </w:r>
      <w:r w:rsidRPr="00FE163E" w:rsidR="00070767">
        <w:rPr>
          <w:rFonts w:ascii="Verdana" w:hAnsi="Verdana" w:cs="Arial"/>
          <w:iCs/>
          <w:spacing w:val="-2"/>
          <w:u w:val="single"/>
          <w:lang w:val="es-PE"/>
        </w:rPr>
        <w:t xml:space="preserve"> </w:t>
      </w:r>
      <w:r w:rsidR="00DE0786">
        <w:rPr>
          <w:rFonts w:ascii="Verdana" w:hAnsi="Verdana" w:cs="Arial"/>
          <w:iCs/>
          <w:spacing w:val="-2"/>
          <w:u w:val="single"/>
          <w:lang w:val="es-PE"/>
        </w:rPr>
        <w:t>0</w:t>
      </w:r>
      <w:r w:rsidR="00FC51D6">
        <w:rPr>
          <w:rFonts w:ascii="Verdana" w:hAnsi="Verdana" w:cs="Arial"/>
          <w:iCs/>
          <w:spacing w:val="-2"/>
          <w:u w:val="single"/>
          <w:lang w:val="es-PE"/>
        </w:rPr>
        <w:t>205</w:t>
      </w:r>
      <w:r w:rsidRPr="00FE163E" w:rsidR="00F15941">
        <w:rPr>
          <w:rFonts w:ascii="Verdana" w:hAnsi="Verdana" w:cs="Arial"/>
          <w:iCs/>
          <w:spacing w:val="-2"/>
          <w:u w:val="single"/>
          <w:lang w:val="es-PE"/>
        </w:rPr>
        <w:t>-20</w:t>
      </w:r>
      <w:r w:rsidRPr="00FE163E" w:rsidR="00FE163E">
        <w:rPr>
          <w:rFonts w:ascii="Verdana" w:hAnsi="Verdana" w:cs="Arial"/>
          <w:iCs/>
          <w:spacing w:val="-2"/>
          <w:u w:val="single"/>
          <w:lang w:val="es-PE"/>
        </w:rPr>
        <w:t>2</w:t>
      </w:r>
      <w:r w:rsidR="00084AAF">
        <w:rPr>
          <w:rFonts w:ascii="Verdana" w:hAnsi="Verdana" w:cs="Arial"/>
          <w:iCs/>
          <w:spacing w:val="-2"/>
          <w:u w:val="single"/>
          <w:lang w:val="es-PE"/>
        </w:rPr>
        <w:t>3</w:t>
      </w:r>
      <w:r w:rsidRPr="00FE163E" w:rsidR="00B706D8">
        <w:rPr>
          <w:rFonts w:ascii="Verdana" w:hAnsi="Verdana" w:cs="Arial"/>
          <w:iCs/>
          <w:spacing w:val="-2"/>
          <w:u w:val="single"/>
          <w:lang w:val="es-PE"/>
        </w:rPr>
        <w:t>-APMTC/CL</w:t>
      </w:r>
    </w:p>
    <w:p w:rsidRPr="00FE163E" w:rsidR="00B706D8" w:rsidP="00B86A3F" w:rsidRDefault="00B706D8" w14:paraId="563AF155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lang w:val="es-PE"/>
        </w:rPr>
      </w:pPr>
    </w:p>
    <w:p w:rsidRPr="00FE163E" w:rsidR="00B706D8" w:rsidP="00B86A3F" w:rsidRDefault="00B706D8" w14:paraId="2E493CF8" w14:textId="43C4F621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lang w:val="es-PE"/>
        </w:rPr>
      </w:pPr>
      <w:r w:rsidRPr="00FE163E">
        <w:rPr>
          <w:rFonts w:ascii="Verdana" w:hAnsi="Verdana" w:cs="Arial"/>
          <w:iCs/>
          <w:spacing w:val="-2"/>
          <w:lang w:val="es-PE"/>
        </w:rPr>
        <w:t xml:space="preserve">Callao, </w:t>
      </w:r>
      <w:r w:rsidR="00F3135E">
        <w:rPr>
          <w:rFonts w:ascii="Verdana" w:hAnsi="Verdana" w:cs="Arial"/>
          <w:iCs/>
          <w:spacing w:val="-2"/>
          <w:lang w:val="es-PE"/>
        </w:rPr>
        <w:t>28</w:t>
      </w:r>
      <w:r w:rsidR="00A243D3">
        <w:rPr>
          <w:rFonts w:ascii="Verdana" w:hAnsi="Verdana" w:cs="Arial"/>
          <w:iCs/>
          <w:spacing w:val="-2"/>
          <w:lang w:val="es-PE"/>
        </w:rPr>
        <w:t xml:space="preserve"> de </w:t>
      </w:r>
      <w:r w:rsidR="00F3135E">
        <w:rPr>
          <w:rFonts w:ascii="Verdana" w:hAnsi="Verdana" w:cs="Arial"/>
          <w:iCs/>
          <w:spacing w:val="-2"/>
          <w:lang w:val="es-PE"/>
        </w:rPr>
        <w:t>abril</w:t>
      </w:r>
      <w:r w:rsidR="00A243D3">
        <w:rPr>
          <w:rFonts w:ascii="Verdana" w:hAnsi="Verdana" w:cs="Arial"/>
          <w:iCs/>
          <w:spacing w:val="-2"/>
          <w:lang w:val="es-PE"/>
        </w:rPr>
        <w:t xml:space="preserve"> </w:t>
      </w:r>
      <w:r w:rsidR="00B86A3F">
        <w:rPr>
          <w:rFonts w:ascii="Verdana" w:hAnsi="Verdana" w:cs="Arial"/>
          <w:iCs/>
          <w:spacing w:val="-2"/>
          <w:lang w:val="es-PE"/>
        </w:rPr>
        <w:t>de 202</w:t>
      </w:r>
      <w:r w:rsidR="001E0F69">
        <w:rPr>
          <w:rFonts w:ascii="Verdana" w:hAnsi="Verdana" w:cs="Arial"/>
          <w:iCs/>
          <w:spacing w:val="-2"/>
          <w:lang w:val="es-PE"/>
        </w:rPr>
        <w:t>3</w:t>
      </w:r>
    </w:p>
    <w:p w:rsidRPr="00FE163E" w:rsidR="00F15941" w:rsidP="00B86A3F" w:rsidRDefault="00F15941" w14:paraId="4AB4CFEF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lang w:val="es-PE"/>
        </w:rPr>
      </w:pPr>
    </w:p>
    <w:p w:rsidRPr="00F3135E" w:rsidR="00F3135E" w:rsidP="00F3135E" w:rsidRDefault="00F3135E" w14:paraId="6B986FF6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lang w:val="es-MX"/>
        </w:rPr>
      </w:pPr>
      <w:r w:rsidRPr="00F3135E">
        <w:rPr>
          <w:rFonts w:ascii="Verdana" w:hAnsi="Verdana" w:cs="Arial"/>
          <w:lang w:val="es-MX"/>
        </w:rPr>
        <w:t>Señores</w:t>
      </w:r>
    </w:p>
    <w:p w:rsidRPr="00F3135E" w:rsidR="00F3135E" w:rsidP="00F3135E" w:rsidRDefault="00F3135E" w14:paraId="520C2002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b/>
          <w:lang w:val="es-PE"/>
        </w:rPr>
      </w:pPr>
      <w:bookmarkStart w:name="_Hlk118964387" w:id="0"/>
      <w:r w:rsidRPr="00F3135E">
        <w:rPr>
          <w:rFonts w:ascii="Verdana" w:hAnsi="Verdana" w:cs="Arial"/>
          <w:b/>
          <w:lang w:val="es-PE"/>
        </w:rPr>
        <w:t>CEVA PERÚ ADUANAS S.A.C.</w:t>
      </w:r>
    </w:p>
    <w:bookmarkEnd w:id="0"/>
    <w:p w:rsidRPr="00F3135E" w:rsidR="00F3135E" w:rsidP="00F3135E" w:rsidRDefault="00F3135E" w14:paraId="3634DF71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lang w:val="es-PE"/>
        </w:rPr>
      </w:pPr>
      <w:r w:rsidRPr="00F3135E">
        <w:rPr>
          <w:rFonts w:ascii="Verdana" w:hAnsi="Verdana" w:cs="Arial"/>
          <w:lang w:val="es-PE"/>
        </w:rPr>
        <w:t>Av. Javier Prado Este Nro. 444 Int. 1301.</w:t>
      </w:r>
    </w:p>
    <w:p w:rsidRPr="00F3135E" w:rsidR="00F3135E" w:rsidP="00F3135E" w:rsidRDefault="00F3135E" w14:paraId="256CCF6A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b/>
          <w:iCs/>
        </w:rPr>
      </w:pPr>
      <w:r w:rsidRPr="00F3135E">
        <w:rPr>
          <w:rFonts w:ascii="Verdana" w:hAnsi="Verdana" w:cs="Arial"/>
          <w:lang w:val="es-PE"/>
        </w:rPr>
        <w:t>San Isidro. -</w:t>
      </w:r>
    </w:p>
    <w:p w:rsidRPr="00AC3EF5" w:rsidR="00551FC2" w:rsidP="00B86A3F" w:rsidRDefault="00551FC2" w14:paraId="5B988696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b/>
          <w:iCs/>
          <w:spacing w:val="-2"/>
          <w:lang w:val="es-PE"/>
        </w:rPr>
      </w:pPr>
    </w:p>
    <w:p w:rsidRPr="00FE163E" w:rsidR="0002436E" w:rsidP="00B86A3F" w:rsidRDefault="0002436E" w14:paraId="056FFD04" w14:textId="2539CA59">
      <w:pPr>
        <w:tabs>
          <w:tab w:val="left" w:pos="-142"/>
        </w:tabs>
        <w:suppressAutoHyphens/>
        <w:spacing w:line="276" w:lineRule="auto"/>
        <w:ind w:left="1134"/>
        <w:rPr>
          <w:rFonts w:ascii="Verdana" w:hAnsi="Verdana" w:cs="Arial"/>
          <w:iCs/>
          <w:spacing w:val="-2"/>
          <w:lang w:val="es-PE"/>
        </w:rPr>
      </w:pPr>
      <w:r w:rsidRPr="00AC3EF5">
        <w:rPr>
          <w:rFonts w:ascii="Verdana" w:hAnsi="Verdana" w:cs="Arial"/>
          <w:b/>
          <w:iCs/>
          <w:spacing w:val="-2"/>
          <w:lang w:val="es-PE"/>
        </w:rPr>
        <w:tab/>
      </w:r>
      <w:r w:rsidRPr="00AC3EF5" w:rsidR="00551FC2">
        <w:rPr>
          <w:rFonts w:ascii="Verdana" w:hAnsi="Verdana" w:cs="Arial"/>
          <w:b/>
          <w:iCs/>
          <w:spacing w:val="-2"/>
          <w:lang w:val="es-PE"/>
        </w:rPr>
        <w:tab/>
      </w:r>
      <w:r w:rsidRPr="00FE163E">
        <w:rPr>
          <w:rFonts w:ascii="Verdana" w:hAnsi="Verdana" w:cs="Arial"/>
          <w:b/>
          <w:iCs/>
          <w:spacing w:val="-2"/>
        </w:rPr>
        <w:t>Atención:</w:t>
      </w:r>
      <w:r w:rsidRPr="00FE163E">
        <w:rPr>
          <w:rFonts w:ascii="Verdana" w:hAnsi="Verdana" w:cs="Arial"/>
          <w:b/>
          <w:iCs/>
          <w:spacing w:val="-2"/>
        </w:rPr>
        <w:tab/>
      </w:r>
      <w:r w:rsidRPr="00FE163E">
        <w:rPr>
          <w:rFonts w:ascii="Verdana" w:hAnsi="Verdana" w:cs="Arial"/>
          <w:b/>
          <w:iCs/>
          <w:spacing w:val="-2"/>
        </w:rPr>
        <w:tab/>
      </w:r>
      <w:r w:rsidR="00F3135E">
        <w:rPr>
          <w:rFonts w:ascii="Verdana" w:hAnsi="Verdana" w:cs="Arial"/>
          <w:lang w:val="es-MX"/>
        </w:rPr>
        <w:t>Fernando Altuna Pi</w:t>
      </w:r>
      <w:r w:rsidR="00A223B9">
        <w:rPr>
          <w:rFonts w:ascii="Verdana" w:hAnsi="Verdana" w:cs="Arial"/>
          <w:lang w:val="es-MX"/>
        </w:rPr>
        <w:t xml:space="preserve"> </w:t>
      </w:r>
    </w:p>
    <w:p w:rsidRPr="00FE163E" w:rsidR="0002436E" w:rsidP="00B86A3F" w:rsidRDefault="0002436E" w14:paraId="344A31BC" w14:textId="5C793453">
      <w:pPr>
        <w:tabs>
          <w:tab w:val="left" w:pos="-142"/>
          <w:tab w:val="left" w:pos="360"/>
        </w:tabs>
        <w:suppressAutoHyphens/>
        <w:spacing w:line="276" w:lineRule="auto"/>
        <w:ind w:left="1134" w:right="-329"/>
        <w:jc w:val="both"/>
        <w:rPr>
          <w:rFonts w:ascii="Verdana" w:hAnsi="Verdana" w:cs="Arial"/>
          <w:iCs/>
          <w:spacing w:val="-2"/>
        </w:rPr>
      </w:pPr>
      <w:r w:rsidRPr="00FE163E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ab/>
      </w:r>
      <w:r w:rsidRPr="00FE163E" w:rsidR="00551FC2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ab/>
      </w:r>
      <w:r w:rsidR="00F3135E">
        <w:rPr>
          <w:rFonts w:ascii="Verdana" w:hAnsi="Verdana" w:cs="Arial"/>
          <w:iCs/>
          <w:spacing w:val="-2"/>
        </w:rPr>
        <w:t>apoderado</w:t>
      </w:r>
    </w:p>
    <w:p w:rsidRPr="00FE163E" w:rsidR="0002436E" w:rsidP="00B86A3F" w:rsidRDefault="00551FC2" w14:paraId="1D62C461" w14:textId="53AE07A5">
      <w:pPr>
        <w:tabs>
          <w:tab w:val="left" w:pos="-142"/>
          <w:tab w:val="left" w:pos="360"/>
        </w:tabs>
        <w:suppressAutoHyphens/>
        <w:spacing w:line="276" w:lineRule="auto"/>
        <w:ind w:left="1134" w:right="-329"/>
        <w:jc w:val="both"/>
        <w:rPr>
          <w:rFonts w:ascii="Verdana" w:hAnsi="Verdana" w:cs="Arial"/>
          <w:b/>
          <w:iCs/>
          <w:spacing w:val="-2"/>
        </w:rPr>
      </w:pPr>
      <w:r w:rsidRPr="00FE163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>Expediente:</w:t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>APMTC/CL/</w:t>
      </w:r>
      <w:r w:rsidR="00DE0786">
        <w:rPr>
          <w:rFonts w:ascii="Verdana" w:hAnsi="Verdana" w:cs="Arial"/>
          <w:b/>
          <w:iCs/>
          <w:spacing w:val="-2"/>
        </w:rPr>
        <w:t>00</w:t>
      </w:r>
      <w:r w:rsidR="00F3135E">
        <w:rPr>
          <w:rFonts w:ascii="Verdana" w:hAnsi="Verdana" w:cs="Arial"/>
          <w:b/>
          <w:iCs/>
          <w:spacing w:val="-2"/>
        </w:rPr>
        <w:t>81</w:t>
      </w:r>
      <w:r w:rsidR="00061BC5">
        <w:rPr>
          <w:rFonts w:ascii="Verdana" w:hAnsi="Verdana" w:cs="Arial"/>
          <w:b/>
          <w:iCs/>
          <w:spacing w:val="-2"/>
        </w:rPr>
        <w:t>-202</w:t>
      </w:r>
      <w:r w:rsidR="00A70ADE">
        <w:rPr>
          <w:rFonts w:ascii="Verdana" w:hAnsi="Verdana" w:cs="Arial"/>
          <w:b/>
          <w:iCs/>
          <w:spacing w:val="-2"/>
        </w:rPr>
        <w:t>3</w:t>
      </w:r>
    </w:p>
    <w:p w:rsidRPr="00FE163E" w:rsidR="0002436E" w:rsidP="00B86A3F" w:rsidRDefault="00551FC2" w14:paraId="711470DC" w14:textId="77777777">
      <w:pPr>
        <w:tabs>
          <w:tab w:val="left" w:pos="-142"/>
          <w:tab w:val="left" w:pos="360"/>
        </w:tabs>
        <w:suppressAutoHyphens/>
        <w:spacing w:line="276" w:lineRule="auto"/>
        <w:ind w:left="1134" w:right="-3"/>
        <w:jc w:val="both"/>
        <w:rPr>
          <w:rFonts w:ascii="Verdana" w:hAnsi="Verdana" w:cs="Arial"/>
          <w:iCs/>
          <w:spacing w:val="-2"/>
        </w:rPr>
      </w:pPr>
      <w:r w:rsidRPr="00FE163E">
        <w:rPr>
          <w:rFonts w:ascii="Verdana" w:hAnsi="Verdana" w:cs="Arial"/>
          <w:b/>
          <w:iCs/>
          <w:spacing w:val="-2"/>
        </w:rPr>
        <w:tab/>
      </w:r>
      <w:r w:rsidRPr="00FE163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>Asunto:</w:t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iCs/>
          <w:spacing w:val="-2"/>
        </w:rPr>
        <w:t>Se expide Resolución No. 01</w:t>
      </w:r>
    </w:p>
    <w:p w:rsidRPr="00FE163E" w:rsidR="0002436E" w:rsidP="00A223B9" w:rsidRDefault="0002436E" w14:paraId="383AADE5" w14:textId="438042F2">
      <w:pPr>
        <w:suppressAutoHyphens/>
        <w:spacing w:line="276" w:lineRule="auto"/>
        <w:ind w:left="3402" w:right="-144" w:hanging="1701"/>
        <w:jc w:val="both"/>
        <w:rPr>
          <w:rFonts w:ascii="Verdana" w:hAnsi="Verdana" w:cs="Arial"/>
          <w:iCs/>
          <w:spacing w:val="-2"/>
        </w:rPr>
      </w:pPr>
      <w:r w:rsidRPr="00FE163E">
        <w:rPr>
          <w:rFonts w:ascii="Verdana" w:hAnsi="Verdana" w:cs="Arial"/>
          <w:b/>
          <w:iCs/>
          <w:spacing w:val="-2"/>
        </w:rPr>
        <w:t xml:space="preserve">Materia:       </w:t>
      </w:r>
      <w:r w:rsidRPr="00FE163E">
        <w:rPr>
          <w:rFonts w:ascii="Verdana" w:hAnsi="Verdana" w:cs="Arial"/>
          <w:iCs/>
          <w:spacing w:val="-2"/>
        </w:rPr>
        <w:t xml:space="preserve"> </w:t>
      </w:r>
      <w:r w:rsidRPr="00FE163E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>Reclamo por</w:t>
      </w:r>
      <w:r w:rsidR="00853122">
        <w:rPr>
          <w:rFonts w:ascii="Verdana" w:hAnsi="Verdana" w:cs="Arial"/>
          <w:iCs/>
          <w:spacing w:val="-2"/>
        </w:rPr>
        <w:t xml:space="preserve"> presunto </w:t>
      </w:r>
      <w:r w:rsidR="00F3135E">
        <w:rPr>
          <w:rFonts w:ascii="Verdana" w:hAnsi="Verdana" w:cs="Arial"/>
          <w:iCs/>
          <w:spacing w:val="-2"/>
        </w:rPr>
        <w:t>daño a una carga rodante</w:t>
      </w:r>
    </w:p>
    <w:p w:rsidRPr="00FE163E" w:rsidR="00551FC2" w:rsidP="00B86A3F" w:rsidRDefault="00551FC2" w14:paraId="3E2DFB57" w14:textId="77777777">
      <w:pPr>
        <w:tabs>
          <w:tab w:val="left" w:pos="-142"/>
        </w:tabs>
        <w:suppressAutoHyphens/>
        <w:spacing w:line="276" w:lineRule="auto"/>
        <w:ind w:right="-329"/>
        <w:rPr>
          <w:rFonts w:ascii="Verdana" w:hAnsi="Verdana" w:cs="Arial"/>
          <w:iCs/>
          <w:spacing w:val="-2"/>
        </w:rPr>
      </w:pPr>
    </w:p>
    <w:p w:rsidRPr="00FE163E" w:rsidR="0002436E" w:rsidP="00B86A3F" w:rsidRDefault="0002436E" w14:paraId="05100795" w14:textId="7A1A51AE">
      <w:pPr>
        <w:suppressAutoHyphens/>
        <w:spacing w:line="276" w:lineRule="auto"/>
        <w:ind w:right="-3"/>
        <w:jc w:val="both"/>
        <w:rPr>
          <w:rFonts w:ascii="Verdana" w:hAnsi="Verdana" w:cs="Arial"/>
          <w:iCs/>
          <w:spacing w:val="-2"/>
          <w:lang w:val="es-PE"/>
        </w:rPr>
      </w:pPr>
      <w:r w:rsidRPr="00FE163E">
        <w:rPr>
          <w:rFonts w:ascii="Verdana" w:hAnsi="Verdana" w:cs="Arial"/>
          <w:b/>
          <w:iCs/>
          <w:spacing w:val="-2"/>
          <w:lang w:val="es-PE"/>
        </w:rPr>
        <w:t xml:space="preserve">APM TERMINALS CALLAO S.A </w:t>
      </w:r>
      <w:r w:rsidRPr="00FE163E">
        <w:rPr>
          <w:rFonts w:ascii="Verdana" w:hAnsi="Verdana" w:cs="Arial"/>
          <w:iCs/>
          <w:spacing w:val="-2"/>
          <w:lang w:val="es-PE"/>
        </w:rPr>
        <w:t>(“APMTC”)</w:t>
      </w:r>
      <w:r w:rsidRPr="00FE163E">
        <w:rPr>
          <w:rFonts w:ascii="Verdana" w:hAnsi="Verdana" w:cs="Arial"/>
          <w:iCs/>
          <w:spacing w:val="-2"/>
          <w:lang w:val="es-ES"/>
        </w:rPr>
        <w:t xml:space="preserve"> identificada con R.U.C. No. 20543083888, con domicilio en Av. Contralmirante Raygada No. 111, Distrito del Callao, en virtud a que </w:t>
      </w:r>
      <w:r w:rsidR="00F3135E">
        <w:rPr>
          <w:rFonts w:ascii="Verdana" w:hAnsi="Verdana" w:cs="Arial"/>
          <w:b/>
          <w:iCs/>
          <w:spacing w:val="-2"/>
          <w:lang w:val="es-ES"/>
        </w:rPr>
        <w:t>CEVA PERU ADUANAS</w:t>
      </w:r>
      <w:r w:rsidR="009219EA">
        <w:rPr>
          <w:rFonts w:ascii="Verdana" w:hAnsi="Verdana" w:cs="Arial"/>
          <w:b/>
          <w:iCs/>
          <w:spacing w:val="-2"/>
          <w:lang w:val="es-ES"/>
        </w:rPr>
        <w:t xml:space="preserve"> S.A.C.</w:t>
      </w:r>
      <w:r w:rsidRPr="001F7544" w:rsidR="001F7544">
        <w:rPr>
          <w:rFonts w:ascii="Verdana" w:hAnsi="Verdana" w:cs="Arial"/>
          <w:b/>
          <w:iCs/>
          <w:spacing w:val="-2"/>
          <w:lang w:val="es-ES"/>
        </w:rPr>
        <w:t xml:space="preserve"> </w:t>
      </w:r>
      <w:r w:rsidRPr="00FE163E">
        <w:rPr>
          <w:rFonts w:ascii="Verdana" w:hAnsi="Verdana" w:cs="Arial"/>
          <w:iCs/>
          <w:spacing w:val="-2"/>
          <w:lang w:val="es-PE"/>
        </w:rPr>
        <w:t>(“</w:t>
      </w:r>
      <w:r w:rsidR="00F3135E">
        <w:rPr>
          <w:rFonts w:ascii="Verdana" w:hAnsi="Verdana" w:cs="Arial"/>
          <w:bCs/>
          <w:iCs/>
          <w:spacing w:val="-2"/>
          <w:lang w:val="es-PE"/>
        </w:rPr>
        <w:t>CEVA PER</w:t>
      </w:r>
      <w:r w:rsidR="00D600F5">
        <w:rPr>
          <w:rFonts w:ascii="Verdana" w:hAnsi="Verdana" w:cs="Arial"/>
          <w:bCs/>
          <w:iCs/>
          <w:spacing w:val="-2"/>
          <w:lang w:val="es-PE"/>
        </w:rPr>
        <w:t>U</w:t>
      </w:r>
      <w:r w:rsidR="00F3135E">
        <w:rPr>
          <w:rFonts w:ascii="Verdana" w:hAnsi="Verdana" w:cs="Arial"/>
          <w:bCs/>
          <w:iCs/>
          <w:spacing w:val="-2"/>
          <w:lang w:val="es-PE"/>
        </w:rPr>
        <w:t xml:space="preserve"> ADUANAS</w:t>
      </w:r>
      <w:r w:rsidRPr="00FE163E">
        <w:rPr>
          <w:rFonts w:ascii="Verdana" w:hAnsi="Verdana" w:cs="Arial"/>
          <w:iCs/>
          <w:spacing w:val="-2"/>
          <w:lang w:val="es-PE"/>
        </w:rPr>
        <w:t>” o la “Reclamante”)</w:t>
      </w:r>
      <w:r w:rsidR="00A223B9">
        <w:rPr>
          <w:rFonts w:ascii="Verdana" w:hAnsi="Verdana" w:cs="Arial"/>
          <w:iCs/>
          <w:spacing w:val="-2"/>
          <w:lang w:val="es-PE"/>
        </w:rPr>
        <w:t xml:space="preserve"> </w:t>
      </w:r>
      <w:r w:rsidRPr="00FE163E">
        <w:rPr>
          <w:rFonts w:ascii="Verdana" w:hAnsi="Verdana" w:cs="Arial"/>
          <w:iCs/>
          <w:spacing w:val="-2"/>
          <w:lang w:val="es-PE"/>
        </w:rPr>
        <w:t>ha cumplido con presentar el reclamo dentro del plazo establecido en el artículo 2.3 del Reglamento de Atención</w:t>
      </w:r>
      <w:r w:rsidR="005A709A">
        <w:rPr>
          <w:rFonts w:ascii="Verdana" w:hAnsi="Verdana" w:cs="Arial"/>
          <w:iCs/>
          <w:spacing w:val="-2"/>
          <w:lang w:val="es-PE"/>
        </w:rPr>
        <w:t xml:space="preserve"> y</w:t>
      </w:r>
      <w:r w:rsidRPr="00FE163E">
        <w:rPr>
          <w:rFonts w:ascii="Verdana" w:hAnsi="Verdana" w:cs="Arial"/>
          <w:iCs/>
          <w:spacing w:val="-2"/>
          <w:lang w:val="es-PE"/>
        </w:rPr>
        <w:t xml:space="preserve"> Solución de Reclamos de Usuarios de APMTC</w:t>
      </w:r>
      <w:r w:rsidR="005A709A">
        <w:rPr>
          <w:rFonts w:ascii="Verdana" w:hAnsi="Verdana" w:cs="Arial"/>
          <w:iCs/>
          <w:spacing w:val="-2"/>
          <w:lang w:val="es-PE"/>
        </w:rPr>
        <w:t xml:space="preserve">; </w:t>
      </w:r>
      <w:r w:rsidR="00C60848">
        <w:rPr>
          <w:rFonts w:ascii="Verdana" w:hAnsi="Verdana" w:cs="Arial"/>
          <w:iCs/>
          <w:spacing w:val="-2"/>
          <w:lang w:val="es-PE"/>
        </w:rPr>
        <w:t>sin embargo</w:t>
      </w:r>
      <w:r w:rsidR="005A709A">
        <w:rPr>
          <w:rFonts w:ascii="Verdana" w:hAnsi="Verdana" w:cs="Arial"/>
          <w:iCs/>
          <w:spacing w:val="-2"/>
          <w:lang w:val="es-PE"/>
        </w:rPr>
        <w:t>, no cumplió</w:t>
      </w:r>
      <w:r w:rsidRPr="00FE163E">
        <w:rPr>
          <w:rFonts w:ascii="Verdana" w:hAnsi="Verdana" w:cs="Arial"/>
          <w:iCs/>
          <w:spacing w:val="-2"/>
          <w:lang w:val="es-PE"/>
        </w:rPr>
        <w:t xml:space="preserve"> con los requisitos establecidos en el artículo 2.4 del referido Reglamento, exponemos lo siguiente: </w:t>
      </w:r>
    </w:p>
    <w:p w:rsidRPr="00FE163E" w:rsidR="00C6542C" w:rsidP="00B86A3F" w:rsidRDefault="00C6542C" w14:paraId="52FFA3D6" w14:textId="77777777">
      <w:pPr>
        <w:tabs>
          <w:tab w:val="left" w:pos="-142"/>
        </w:tabs>
        <w:suppressAutoHyphens/>
        <w:spacing w:line="276" w:lineRule="auto"/>
        <w:ind w:right="-3"/>
        <w:jc w:val="both"/>
        <w:rPr>
          <w:rFonts w:ascii="Verdana" w:hAnsi="Verdana" w:cs="Arial"/>
          <w:b/>
          <w:iCs/>
          <w:spacing w:val="-2"/>
          <w:lang w:val="es-PE"/>
        </w:rPr>
      </w:pPr>
    </w:p>
    <w:p w:rsidRPr="00FE163E" w:rsidR="00C911CA" w:rsidP="00B86A3F" w:rsidRDefault="00C911CA" w14:paraId="343D383D" w14:textId="77777777">
      <w:pPr>
        <w:widowControl/>
        <w:numPr>
          <w:ilvl w:val="0"/>
          <w:numId w:val="1"/>
        </w:numPr>
        <w:spacing w:line="276" w:lineRule="auto"/>
        <w:ind w:left="567" w:hanging="567"/>
        <w:jc w:val="both"/>
        <w:rPr>
          <w:rFonts w:ascii="Verdana" w:hAnsi="Verdana" w:cs="Arial"/>
          <w:b/>
          <w:lang w:val="es-MX"/>
        </w:rPr>
      </w:pPr>
      <w:r w:rsidRPr="00FE163E">
        <w:rPr>
          <w:rFonts w:ascii="Verdana" w:hAnsi="Verdana" w:cs="Arial"/>
          <w:b/>
          <w:lang w:val="es-MX"/>
        </w:rPr>
        <w:t>ANTECEDENTES</w:t>
      </w:r>
    </w:p>
    <w:p w:rsidRPr="00FE163E" w:rsidR="00C911CA" w:rsidP="00B86A3F" w:rsidRDefault="00C911CA" w14:paraId="2BA33A6D" w14:textId="77777777">
      <w:pPr>
        <w:tabs>
          <w:tab w:val="left" w:pos="0"/>
          <w:tab w:val="left" w:pos="6972"/>
        </w:tabs>
        <w:suppressAutoHyphens/>
        <w:spacing w:line="276" w:lineRule="auto"/>
        <w:jc w:val="both"/>
        <w:rPr>
          <w:rFonts w:ascii="Verdana" w:hAnsi="Verdana"/>
          <w:lang w:val="es-PE"/>
        </w:rPr>
      </w:pPr>
    </w:p>
    <w:p w:rsidRPr="00B445CC" w:rsidR="00A70ADE" w:rsidP="00B445CC" w:rsidRDefault="00A43F15" w14:paraId="161904BB" w14:textId="4B698FFD">
      <w:pPr>
        <w:pStyle w:val="ListParagraph"/>
        <w:numPr>
          <w:ilvl w:val="1"/>
          <w:numId w:val="1"/>
        </w:numPr>
        <w:tabs>
          <w:tab w:val="left" w:pos="6972"/>
        </w:tabs>
        <w:suppressAutoHyphens/>
        <w:spacing w:line="276" w:lineRule="auto"/>
        <w:ind w:left="567" w:hanging="567"/>
        <w:jc w:val="both"/>
        <w:rPr>
          <w:rFonts w:ascii="Verdana" w:hAnsi="Verdana"/>
          <w:lang w:val="es-PE"/>
        </w:rPr>
      </w:pPr>
      <w:r w:rsidRPr="00125978" w:rsidR="00A43F15">
        <w:rPr>
          <w:rFonts w:ascii="Verdana" w:hAnsi="Verdana" w:cs="Arial"/>
          <w:lang w:val="es-PE"/>
        </w:rPr>
        <w:t xml:space="preserve">Con fecha </w:t>
      </w:r>
      <w:r w:rsidRPr="00125978" w:rsidR="453E5DF7">
        <w:rPr>
          <w:rFonts w:ascii="Verdana" w:hAnsi="Verdana" w:cs="Arial"/>
          <w:lang w:val="es-PE"/>
        </w:rPr>
        <w:t xml:space="preserve">18</w:t>
      </w:r>
      <w:r w:rsidRPr="00125978" w:rsidR="00C75A66">
        <w:rPr>
          <w:rFonts w:ascii="Verdana" w:hAnsi="Verdana" w:cs="Arial"/>
          <w:lang w:val="es-PE"/>
        </w:rPr>
        <w:t>.</w:t>
      </w:r>
      <w:r w:rsidR="00A70ADE">
        <w:rPr>
          <w:rFonts w:ascii="Verdana" w:hAnsi="Verdana" w:cs="Arial"/>
          <w:lang w:val="es-PE"/>
        </w:rPr>
        <w:t>0</w:t>
      </w:r>
      <w:r w:rsidR="745BAA51">
        <w:rPr>
          <w:rFonts w:ascii="Verdana" w:hAnsi="Verdana" w:cs="Arial"/>
          <w:lang w:val="es-PE"/>
        </w:rPr>
        <w:t>4</w:t>
      </w:r>
      <w:r w:rsidRPr="00125978" w:rsidR="00FD2FFE">
        <w:rPr>
          <w:rFonts w:ascii="Verdana" w:hAnsi="Verdana" w:cs="Arial"/>
          <w:lang w:val="es-PE"/>
        </w:rPr>
        <w:t>.202</w:t>
      </w:r>
      <w:r w:rsidR="00A70ADE">
        <w:rPr>
          <w:rFonts w:ascii="Verdana" w:hAnsi="Verdana" w:cs="Arial"/>
          <w:lang w:val="es-PE"/>
        </w:rPr>
        <w:t>3</w:t>
      </w:r>
      <w:r w:rsidRPr="00125978" w:rsidR="00A43F15">
        <w:rPr>
          <w:rFonts w:ascii="Verdana" w:hAnsi="Verdana" w:cs="Arial"/>
          <w:lang w:val="es-PE"/>
        </w:rPr>
        <w:t xml:space="preserve">, </w:t>
      </w:r>
      <w:r w:rsidRPr="1796B97A" w:rsidR="00F3135E">
        <w:rPr>
          <w:rFonts w:ascii="Verdana" w:hAnsi="Verdana" w:cs="Arial"/>
          <w:spacing w:val="-2"/>
          <w:lang w:val="es-PE"/>
        </w:rPr>
        <w:t>CEVA PER</w:t>
      </w:r>
      <w:r w:rsidRPr="1796B97A" w:rsidR="00D600F5">
        <w:rPr>
          <w:rFonts w:ascii="Verdana" w:hAnsi="Verdana" w:cs="Arial"/>
          <w:spacing w:val="-2"/>
          <w:lang w:val="es-PE"/>
        </w:rPr>
        <w:t>U</w:t>
      </w:r>
      <w:r w:rsidRPr="1796B97A" w:rsidR="00F3135E">
        <w:rPr>
          <w:rFonts w:ascii="Verdana" w:hAnsi="Verdana" w:cs="Arial"/>
          <w:spacing w:val="-2"/>
          <w:lang w:val="es-PE"/>
        </w:rPr>
        <w:t xml:space="preserve"> ADUANAS</w:t>
      </w:r>
      <w:r w:rsidRPr="1796B97A" w:rsidR="001F7544">
        <w:rPr>
          <w:rFonts w:ascii="Verdana" w:hAnsi="Verdana" w:cs="Arial"/>
          <w:spacing w:val="-2"/>
          <w:lang w:val="es-PE"/>
        </w:rPr>
        <w:t xml:space="preserve"> </w:t>
      </w:r>
      <w:r w:rsidRPr="1796B97A" w:rsidR="00C3223F">
        <w:rPr>
          <w:rFonts w:ascii="Verdana" w:hAnsi="Verdana" w:cs="Arial"/>
          <w:spacing w:val="-2"/>
          <w:lang w:val="es-PE"/>
        </w:rPr>
        <w:t xml:space="preserve">presentó </w:t>
      </w:r>
      <w:r w:rsidRPr="1796B97A" w:rsidR="00B445CC">
        <w:rPr>
          <w:rFonts w:ascii="Verdana" w:hAnsi="Verdana" w:cs="Arial"/>
          <w:spacing w:val="-2"/>
          <w:lang w:val="es-PE"/>
        </w:rPr>
        <w:t xml:space="preserve">un reclamo mediante la hoja de reclamación No. </w:t>
      </w:r>
      <w:r w:rsidRPr="1796B97A" w:rsidR="00AF1098">
        <w:rPr>
          <w:rFonts w:ascii="Verdana" w:hAnsi="Verdana" w:cs="Arial"/>
          <w:spacing w:val="-2"/>
          <w:lang w:val="es-PE"/>
        </w:rPr>
        <w:t>000</w:t>
      </w:r>
      <w:r w:rsidRPr="1796B97A" w:rsidR="00B445CC">
        <w:rPr>
          <w:rFonts w:ascii="Verdana" w:hAnsi="Verdana" w:cs="Arial"/>
          <w:spacing w:val="-2"/>
          <w:lang w:val="es-PE"/>
        </w:rPr>
        <w:t>21</w:t>
      </w:r>
      <w:r w:rsidRPr="1796B97A" w:rsidR="00F3135E">
        <w:rPr>
          <w:rFonts w:ascii="Verdana" w:hAnsi="Verdana" w:cs="Arial"/>
          <w:spacing w:val="-2"/>
          <w:lang w:val="es-PE"/>
        </w:rPr>
        <w:t>39</w:t>
      </w:r>
      <w:r w:rsidRPr="1796B97A" w:rsidR="00B445CC">
        <w:rPr>
          <w:rFonts w:ascii="Verdana" w:hAnsi="Verdana" w:cs="Arial"/>
          <w:spacing w:val="-2"/>
          <w:lang w:val="es-PE"/>
        </w:rPr>
        <w:t xml:space="preserve"> del Libro de Reclamaciones de APMTC, manifestando su disconformidad por el presunto </w:t>
      </w:r>
      <w:r w:rsidRPr="1796B97A" w:rsidR="00F3135E">
        <w:rPr>
          <w:rFonts w:ascii="Verdana" w:hAnsi="Verdana" w:cs="Arial"/>
          <w:spacing w:val="-2"/>
          <w:lang w:val="es-PE"/>
        </w:rPr>
        <w:t xml:space="preserve">daño a la unidad rodante identificada con el VIN No. </w:t>
      </w:r>
      <w:r w:rsidRPr="00506684" w:rsidR="00F3135E">
        <w:rPr>
          <w:rFonts w:ascii="Verdana" w:hAnsi="Verdana"/>
        </w:rPr>
        <w:t>JA</w:t>
      </w:r>
      <w:r w:rsidR="00F3135E">
        <w:rPr>
          <w:rFonts w:ascii="Verdana" w:hAnsi="Verdana"/>
        </w:rPr>
        <w:t>LFRR90NR7000045</w:t>
      </w:r>
      <w:r w:rsidR="00FC51D6">
        <w:rPr>
          <w:rFonts w:ascii="Verdana" w:hAnsi="Verdana"/>
        </w:rPr>
        <w:t xml:space="preserve">, el cual presenta una ralladura de 3-4 centímetros (no especifican en qué zona de la unidad se presenta el daño), durante las operaciones de despacho de la nave GLOVIS CHORUS de </w:t>
      </w:r>
      <w:r w:rsidR="00FC51D6">
        <w:rPr>
          <w:rFonts w:ascii="Verdana" w:hAnsi="Verdana"/>
        </w:rPr>
        <w:t>Mfto</w:t>
      </w:r>
      <w:r w:rsidR="00FC51D6">
        <w:rPr>
          <w:rFonts w:ascii="Verdana" w:hAnsi="Verdana"/>
        </w:rPr>
        <w:t>. 2023-0768.</w:t>
      </w:r>
    </w:p>
    <w:p w:rsidRPr="00125978" w:rsidR="00125978" w:rsidP="00125978" w:rsidRDefault="00125978" w14:paraId="6D3FF075" w14:textId="77777777">
      <w:pPr>
        <w:tabs>
          <w:tab w:val="left" w:pos="6972"/>
        </w:tabs>
        <w:suppressAutoHyphens/>
        <w:spacing w:line="276" w:lineRule="auto"/>
        <w:jc w:val="both"/>
        <w:rPr>
          <w:rFonts w:ascii="Verdana" w:hAnsi="Verdana"/>
          <w:lang w:val="es-PE"/>
        </w:rPr>
      </w:pPr>
    </w:p>
    <w:p w:rsidRPr="00A243D3" w:rsidR="00A243D3" w:rsidP="00A243D3" w:rsidRDefault="00A243D3" w14:paraId="419E418F" w14:textId="7BEF665F">
      <w:pPr>
        <w:pStyle w:val="ListParagraph"/>
        <w:numPr>
          <w:ilvl w:val="1"/>
          <w:numId w:val="1"/>
        </w:numPr>
        <w:tabs>
          <w:tab w:val="left" w:pos="6972"/>
        </w:tabs>
        <w:suppressAutoHyphens/>
        <w:spacing w:line="276" w:lineRule="auto"/>
        <w:ind w:left="567" w:hanging="567"/>
        <w:jc w:val="both"/>
        <w:rPr>
          <w:rFonts w:ascii="Verdana" w:hAnsi="Verdana"/>
          <w:lang w:val="es-PE"/>
        </w:rPr>
      </w:pPr>
      <w:r w:rsidRPr="1796B97A" w:rsidR="00A243D3">
        <w:rPr>
          <w:rFonts w:ascii="Verdana" w:hAnsi="Verdana"/>
        </w:rPr>
        <w:t xml:space="preserve">Con fecha </w:t>
      </w:r>
      <w:r w:rsidRPr="1796B97A" w:rsidR="00FC51D6">
        <w:rPr>
          <w:rFonts w:ascii="Verdana" w:hAnsi="Verdana"/>
        </w:rPr>
        <w:t>19</w:t>
      </w:r>
      <w:r w:rsidRPr="1796B97A" w:rsidR="00AF1098">
        <w:rPr>
          <w:rFonts w:ascii="Verdana" w:hAnsi="Verdana"/>
        </w:rPr>
        <w:t>.0</w:t>
      </w:r>
      <w:r w:rsidRPr="1796B97A" w:rsidR="5816A61B">
        <w:rPr>
          <w:rFonts w:ascii="Verdana" w:hAnsi="Verdana"/>
        </w:rPr>
        <w:t>4</w:t>
      </w:r>
      <w:r w:rsidRPr="1796B97A" w:rsidR="00AF1098">
        <w:rPr>
          <w:rFonts w:ascii="Verdana" w:hAnsi="Verdana"/>
        </w:rPr>
        <w:t>.2023</w:t>
      </w:r>
      <w:r w:rsidRPr="1796B97A" w:rsidR="00A243D3">
        <w:rPr>
          <w:rFonts w:ascii="Verdana" w:hAnsi="Verdana"/>
        </w:rPr>
        <w:t xml:space="preserve">, APMTC emitió la Carta No. </w:t>
      </w:r>
      <w:r w:rsidRPr="1796B97A" w:rsidR="00DE0786">
        <w:rPr>
          <w:rFonts w:ascii="Verdana" w:hAnsi="Verdana"/>
        </w:rPr>
        <w:t>0</w:t>
      </w:r>
      <w:r w:rsidRPr="1796B97A" w:rsidR="00FC51D6">
        <w:rPr>
          <w:rFonts w:ascii="Verdana" w:hAnsi="Verdana"/>
        </w:rPr>
        <w:t>181</w:t>
      </w:r>
      <w:r w:rsidRPr="1796B97A" w:rsidR="00A243D3">
        <w:rPr>
          <w:rFonts w:ascii="Verdana" w:hAnsi="Verdana"/>
        </w:rPr>
        <w:t>-202</w:t>
      </w:r>
      <w:r w:rsidRPr="1796B97A" w:rsidR="00A70ADE">
        <w:rPr>
          <w:rFonts w:ascii="Verdana" w:hAnsi="Verdana"/>
        </w:rPr>
        <w:t>3</w:t>
      </w:r>
      <w:r w:rsidRPr="1796B97A" w:rsidR="00A243D3">
        <w:rPr>
          <w:rFonts w:ascii="Verdana" w:hAnsi="Verdana"/>
        </w:rPr>
        <w:t>-APMTC/CL, recibida por la Reclamante el</w:t>
      </w:r>
      <w:r w:rsidRPr="1796B97A" w:rsidR="00937D41">
        <w:rPr>
          <w:rFonts w:ascii="Verdana" w:hAnsi="Verdana"/>
        </w:rPr>
        <w:t xml:space="preserve"> día</w:t>
      </w:r>
      <w:r w:rsidRPr="1796B97A" w:rsidR="0DF52C4E">
        <w:rPr>
          <w:rFonts w:ascii="Verdana" w:hAnsi="Verdana"/>
        </w:rPr>
        <w:t xml:space="preserve"> 20.04.2023</w:t>
      </w:r>
      <w:r w:rsidRPr="1796B97A" w:rsidR="00A243D3">
        <w:rPr>
          <w:rFonts w:ascii="Verdana" w:hAnsi="Verdana"/>
        </w:rPr>
        <w:t>, mediante la cual manifestó que, al amparo del artículo 2.4 del Reglamento, la Reclamante debía cumplir con adjuntar los siguientes documentos, a fin de atender su solicitud:</w:t>
      </w:r>
    </w:p>
    <w:p w:rsidRPr="00D56F9B" w:rsidR="00A243D3" w:rsidP="00A243D3" w:rsidRDefault="00A243D3" w14:paraId="6F45CF82" w14:textId="77777777">
      <w:pPr>
        <w:suppressAutoHyphens/>
        <w:spacing w:line="276" w:lineRule="auto"/>
        <w:ind w:left="1134" w:right="-1"/>
        <w:contextualSpacing/>
        <w:jc w:val="both"/>
        <w:rPr>
          <w:rFonts w:ascii="Verdana" w:hAnsi="Verdana" w:cs="Arial"/>
          <w:b/>
          <w:iCs/>
          <w:spacing w:val="-2"/>
        </w:rPr>
      </w:pPr>
    </w:p>
    <w:p w:rsidRPr="00E500A0" w:rsidR="00A243D3" w:rsidP="00A243D3" w:rsidRDefault="00A243D3" w14:paraId="64368FC8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 w:cs="Verdana"/>
          <w:color w:val="000000"/>
        </w:rPr>
        <w:t>Datos del Representante Legal, del Apoderado y del abogado patrocinante</w:t>
      </w:r>
      <w:r>
        <w:rPr>
          <w:rFonts w:ascii="Verdana" w:hAnsi="Verdana" w:cs="Verdana"/>
          <w:color w:val="000000"/>
        </w:rPr>
        <w:t>.</w:t>
      </w:r>
    </w:p>
    <w:p w:rsidRPr="00E500A0" w:rsidR="00A243D3" w:rsidP="00A243D3" w:rsidRDefault="00A243D3" w14:paraId="1C36D8AE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 w:cs="Verdana"/>
          <w:color w:val="000000"/>
        </w:rPr>
        <w:t>Copia simple del documento que acredite la representación legal.</w:t>
      </w:r>
    </w:p>
    <w:p w:rsidRPr="00C60848" w:rsidR="00A243D3" w:rsidP="00A243D3" w:rsidRDefault="00A243D3" w14:paraId="7F2349B3" w14:textId="697940A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 w:cs="Verdana"/>
          <w:color w:val="000000"/>
        </w:rPr>
        <w:t>Copia simple del documento de identidad (DNI, Pasaporte o Carné de Extranjería).</w:t>
      </w:r>
      <w:r w:rsidRPr="00E500A0">
        <w:rPr>
          <w:rFonts w:ascii="Verdana" w:hAnsi="Verdana"/>
        </w:rPr>
        <w:t xml:space="preserve"> </w:t>
      </w:r>
    </w:p>
    <w:p w:rsidRPr="00E500A0" w:rsidR="00A243D3" w:rsidP="00A243D3" w:rsidRDefault="00A243D3" w14:paraId="07CF449A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/>
        </w:rPr>
      </w:pPr>
      <w:r w:rsidRPr="00E500A0">
        <w:rPr>
          <w:rFonts w:ascii="Verdana" w:hAnsi="Verdana"/>
        </w:rPr>
        <w:t>Los fundamentos de hecho y derecho que sustentan el reclamo.</w:t>
      </w:r>
    </w:p>
    <w:p w:rsidRPr="00051917" w:rsidR="00A243D3" w:rsidP="00A243D3" w:rsidRDefault="00A243D3" w14:paraId="35878311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051917">
        <w:rPr>
          <w:rFonts w:ascii="Verdana" w:hAnsi="Verdana" w:cs="Verdana"/>
          <w:color w:val="000000"/>
        </w:rPr>
        <w:t>Firma o huella digital del Usuario que presenta el reclamo o de su Representante Legal.</w:t>
      </w:r>
    </w:p>
    <w:p w:rsidRPr="006F35D1" w:rsidR="00A243D3" w:rsidP="00A243D3" w:rsidRDefault="00A243D3" w14:paraId="04F56186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/>
        </w:rPr>
        <w:lastRenderedPageBreak/>
        <w:t>Medios probatorios que considere pertinente presentar a efectos de sustentar su reclamo, o el ofrecimiento de estos si no estuvieran en su poder.</w:t>
      </w:r>
    </w:p>
    <w:p w:rsidRPr="007A6053" w:rsidR="00A243D3" w:rsidP="00A243D3" w:rsidRDefault="00A243D3" w14:paraId="54AAF964" w14:textId="77777777">
      <w:pPr>
        <w:pStyle w:val="ListParagraph"/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</w:p>
    <w:p w:rsidRPr="00A243D3" w:rsidR="00A243D3" w:rsidP="00A243D3" w:rsidRDefault="00A243D3" w14:paraId="3E2E5582" w14:textId="3B188D3E">
      <w:pPr>
        <w:pStyle w:val="ListParagraph"/>
        <w:widowControl/>
        <w:numPr>
          <w:ilvl w:val="0"/>
          <w:numId w:val="1"/>
        </w:numPr>
        <w:spacing w:line="276" w:lineRule="auto"/>
        <w:ind w:left="567" w:hanging="567"/>
        <w:jc w:val="both"/>
        <w:rPr>
          <w:rFonts w:ascii="Verdana" w:hAnsi="Verdana"/>
          <w:b/>
          <w:lang w:val="es-MX"/>
        </w:rPr>
      </w:pPr>
      <w:r w:rsidRPr="00A243D3">
        <w:rPr>
          <w:rFonts w:ascii="Verdana" w:hAnsi="Verdana"/>
          <w:b/>
          <w:iCs/>
        </w:rPr>
        <w:t>CUESTIÓN EN DISCUSIÓN Y ANÁLISIS</w:t>
      </w:r>
    </w:p>
    <w:p w:rsidRPr="00E6133D" w:rsidR="00A243D3" w:rsidP="00A243D3" w:rsidRDefault="00A243D3" w14:paraId="12933073" w14:textId="77777777">
      <w:pPr>
        <w:spacing w:line="276" w:lineRule="auto"/>
        <w:ind w:right="-285"/>
        <w:jc w:val="both"/>
        <w:rPr>
          <w:rFonts w:ascii="Verdana" w:hAnsi="Verdana"/>
          <w:b/>
          <w:lang w:val="es-MX"/>
        </w:rPr>
      </w:pPr>
    </w:p>
    <w:p w:rsidR="00A243D3" w:rsidP="00A243D3" w:rsidRDefault="00A243D3" w14:paraId="33B6658C" w14:textId="2CE54657">
      <w:pPr>
        <w:spacing w:line="276" w:lineRule="auto"/>
        <w:ind w:right="-1"/>
        <w:jc w:val="both"/>
        <w:rPr>
          <w:rFonts w:ascii="Verdana" w:hAnsi="Verdana"/>
        </w:rPr>
      </w:pPr>
      <w:r w:rsidRPr="00E6133D">
        <w:rPr>
          <w:rFonts w:ascii="Verdana" w:hAnsi="Verdana"/>
        </w:rPr>
        <w:t>De la revisión de los hechos del caso en cuestión señalamos que, en aplicación del artículo 2.</w:t>
      </w:r>
      <w:r w:rsidR="001C6723">
        <w:rPr>
          <w:rFonts w:ascii="Verdana" w:hAnsi="Verdana"/>
        </w:rPr>
        <w:t>7</w:t>
      </w:r>
      <w:r w:rsidRPr="00E6133D">
        <w:rPr>
          <w:rFonts w:ascii="Verdana" w:hAnsi="Verdana"/>
        </w:rPr>
        <w:t xml:space="preserve"> del Reglamento de Atención y Solución de Reclamos de APMTC, la solicitud de reclamo realizado por</w:t>
      </w:r>
      <w:r>
        <w:rPr>
          <w:rFonts w:ascii="Verdana" w:hAnsi="Verdana"/>
        </w:rPr>
        <w:t xml:space="preserve"> </w:t>
      </w:r>
      <w:r w:rsidR="00FC51D6">
        <w:rPr>
          <w:rFonts w:ascii="Verdana" w:hAnsi="Verdana" w:cs="Arial"/>
          <w:iCs/>
          <w:spacing w:val="-2"/>
        </w:rPr>
        <w:t>CEVA PERU ADUANAS</w:t>
      </w:r>
      <w:r w:rsidRPr="00A0741A">
        <w:rPr>
          <w:rFonts w:ascii="Verdana" w:hAnsi="Verdana"/>
        </w:rPr>
        <w:t xml:space="preserve"> </w:t>
      </w:r>
      <w:r w:rsidRPr="00E6133D">
        <w:rPr>
          <w:rFonts w:ascii="Verdana" w:hAnsi="Verdana"/>
        </w:rPr>
        <w:t>no puede ser atendid</w:t>
      </w:r>
      <w:r>
        <w:rPr>
          <w:rFonts w:ascii="Verdana" w:hAnsi="Verdana"/>
        </w:rPr>
        <w:t>a</w:t>
      </w:r>
      <w:r w:rsidRPr="00E6133D">
        <w:rPr>
          <w:rFonts w:ascii="Verdana" w:hAnsi="Verdana"/>
        </w:rPr>
        <w:t xml:space="preserve"> debido a que la reclamante </w:t>
      </w:r>
      <w:r w:rsidRPr="00E6133D">
        <w:rPr>
          <w:rFonts w:ascii="Verdana" w:hAnsi="Verdana"/>
          <w:b/>
          <w:u w:val="single"/>
        </w:rPr>
        <w:t xml:space="preserve">NO presentó documento alguno conforme a lo requerido </w:t>
      </w:r>
      <w:r>
        <w:rPr>
          <w:rFonts w:ascii="Verdana" w:hAnsi="Verdana"/>
        </w:rPr>
        <w:t xml:space="preserve">en nuestra </w:t>
      </w:r>
      <w:r w:rsidRPr="00965F88">
        <w:rPr>
          <w:rFonts w:ascii="Verdana" w:hAnsi="Verdana"/>
        </w:rPr>
        <w:t>comunicación No.</w:t>
      </w:r>
      <w:r w:rsidR="00AD505C">
        <w:rPr>
          <w:rFonts w:ascii="Verdana" w:hAnsi="Verdana"/>
        </w:rPr>
        <w:t xml:space="preserve"> </w:t>
      </w:r>
      <w:r w:rsidR="00DE0786">
        <w:rPr>
          <w:rFonts w:ascii="Verdana" w:hAnsi="Verdana"/>
        </w:rPr>
        <w:t>0</w:t>
      </w:r>
      <w:r w:rsidR="00D600F5">
        <w:rPr>
          <w:rFonts w:ascii="Verdana" w:hAnsi="Verdana"/>
        </w:rPr>
        <w:t>181</w:t>
      </w:r>
      <w:r>
        <w:rPr>
          <w:rFonts w:ascii="Verdana" w:hAnsi="Verdana"/>
        </w:rPr>
        <w:t>-202</w:t>
      </w:r>
      <w:r w:rsidR="00A70ADE">
        <w:rPr>
          <w:rFonts w:ascii="Verdana" w:hAnsi="Verdana"/>
        </w:rPr>
        <w:t>3</w:t>
      </w:r>
      <w:r w:rsidRPr="00965F88">
        <w:rPr>
          <w:rFonts w:ascii="Verdana" w:hAnsi="Verdana"/>
        </w:rPr>
        <w:t>-APMTC/CL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bookmarkStart w:name="_Hlk103248651" w:id="1"/>
      <w:r>
        <w:rPr>
          <w:rStyle w:val="normaltextrun"/>
          <w:rFonts w:ascii="Verdana" w:hAnsi="Verdana"/>
          <w:color w:val="000000"/>
          <w:shd w:val="clear" w:color="auto" w:fill="FFFFFF"/>
        </w:rPr>
        <w:t>(</w:t>
      </w:r>
      <w:r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>Anexo 01</w:t>
      </w:r>
      <w:r>
        <w:rPr>
          <w:rStyle w:val="normaltextrun"/>
          <w:rFonts w:ascii="Verdana" w:hAnsi="Verdana"/>
          <w:color w:val="000000"/>
          <w:shd w:val="clear" w:color="auto" w:fill="FFFFFF"/>
        </w:rPr>
        <w:t>)</w:t>
      </w:r>
      <w:r w:rsidRPr="00965F88">
        <w:rPr>
          <w:rFonts w:ascii="Verdana" w:hAnsi="Verdana"/>
        </w:rPr>
        <w:t xml:space="preserve">, </w:t>
      </w:r>
      <w:bookmarkEnd w:id="1"/>
      <w:r w:rsidRPr="00965F88">
        <w:rPr>
          <w:rFonts w:ascii="Verdana" w:hAnsi="Verdana"/>
        </w:rPr>
        <w:t xml:space="preserve">correspondiente al expediente </w:t>
      </w:r>
      <w:r w:rsidRPr="00965F88">
        <w:rPr>
          <w:rFonts w:ascii="Verdana" w:hAnsi="Verdana"/>
          <w:iCs/>
        </w:rPr>
        <w:t>APMTC/CL/</w:t>
      </w:r>
      <w:r w:rsidR="00DE0786">
        <w:rPr>
          <w:rFonts w:ascii="Verdana" w:hAnsi="Verdana"/>
          <w:iCs/>
        </w:rPr>
        <w:t>0</w:t>
      </w:r>
      <w:r w:rsidR="00D600F5">
        <w:rPr>
          <w:rFonts w:ascii="Verdana" w:hAnsi="Verdana"/>
          <w:iCs/>
        </w:rPr>
        <w:t>0</w:t>
      </w:r>
      <w:r w:rsidR="00FC51D6">
        <w:rPr>
          <w:rFonts w:ascii="Verdana" w:hAnsi="Verdana"/>
          <w:iCs/>
        </w:rPr>
        <w:t>81</w:t>
      </w:r>
      <w:r>
        <w:rPr>
          <w:rFonts w:ascii="Verdana" w:hAnsi="Verdana"/>
          <w:iCs/>
        </w:rPr>
        <w:t>-202</w:t>
      </w:r>
      <w:r w:rsidR="00A70ADE">
        <w:rPr>
          <w:rFonts w:ascii="Verdana" w:hAnsi="Verdana"/>
          <w:iCs/>
        </w:rPr>
        <w:t>3</w:t>
      </w:r>
      <w:r w:rsidRPr="00965F88">
        <w:rPr>
          <w:rFonts w:ascii="Verdana" w:hAnsi="Verdana"/>
        </w:rPr>
        <w:t>, dentro</w:t>
      </w:r>
      <w:r w:rsidRPr="00E6133D">
        <w:rPr>
          <w:rFonts w:ascii="Verdana" w:hAnsi="Verdana"/>
        </w:rPr>
        <w:t xml:space="preserve"> del plazo establecido de 02 días hábiles de acuerdo a lo establecido por las normas regulatorias del Reglamento de Reclamos de APMTC. </w:t>
      </w:r>
    </w:p>
    <w:p w:rsidRPr="00E6133D" w:rsidR="00A243D3" w:rsidP="00A243D3" w:rsidRDefault="00A243D3" w14:paraId="7762876B" w14:textId="77777777">
      <w:pPr>
        <w:spacing w:line="276" w:lineRule="auto"/>
        <w:ind w:right="-285"/>
        <w:jc w:val="both"/>
        <w:rPr>
          <w:rFonts w:ascii="Verdana" w:hAnsi="Verdana"/>
        </w:rPr>
      </w:pPr>
    </w:p>
    <w:p w:rsidRPr="00A243D3" w:rsidR="00A243D3" w:rsidP="00A243D3" w:rsidRDefault="00A243D3" w14:paraId="19F212BA" w14:textId="33218089">
      <w:pPr>
        <w:pStyle w:val="ListParagraph"/>
        <w:numPr>
          <w:ilvl w:val="0"/>
          <w:numId w:val="1"/>
        </w:numPr>
        <w:spacing w:line="276" w:lineRule="auto"/>
        <w:ind w:left="567" w:right="-285" w:hanging="567"/>
        <w:rPr>
          <w:rFonts w:ascii="Verdana" w:hAnsi="Verdana"/>
          <w:b/>
          <w:bCs/>
        </w:rPr>
      </w:pPr>
      <w:r w:rsidRPr="00A243D3">
        <w:rPr>
          <w:rFonts w:ascii="Verdana" w:hAnsi="Verdana"/>
          <w:b/>
          <w:bCs/>
        </w:rPr>
        <w:t>RESOLUCIÓN</w:t>
      </w:r>
    </w:p>
    <w:p w:rsidRPr="00E6133D" w:rsidR="00A243D3" w:rsidP="00A243D3" w:rsidRDefault="00A243D3" w14:paraId="76C530F9" w14:textId="77777777">
      <w:pPr>
        <w:spacing w:line="276" w:lineRule="auto"/>
        <w:ind w:right="-285"/>
        <w:rPr>
          <w:rFonts w:ascii="Verdana" w:hAnsi="Verdana"/>
          <w:spacing w:val="-4"/>
        </w:rPr>
      </w:pPr>
    </w:p>
    <w:p w:rsidRPr="006B0FDC" w:rsidR="00A243D3" w:rsidP="00A243D3" w:rsidRDefault="00A243D3" w14:paraId="05F4C4A2" w14:textId="450AEC92">
      <w:pPr>
        <w:spacing w:line="276" w:lineRule="auto"/>
        <w:jc w:val="both"/>
        <w:rPr>
          <w:rFonts w:ascii="Verdana" w:hAnsi="Verdana" w:cs="Arial"/>
          <w:b/>
          <w:bCs/>
          <w:lang w:val="es-MX"/>
        </w:rPr>
      </w:pPr>
      <w:r w:rsidRPr="00780E86">
        <w:rPr>
          <w:rFonts w:ascii="Verdana" w:hAnsi="Verdana"/>
          <w:spacing w:val="-4"/>
        </w:rPr>
        <w:t xml:space="preserve">Por lo antes expuesto, se declara </w:t>
      </w:r>
      <w:r w:rsidRPr="6FF9F0F3">
        <w:rPr>
          <w:rFonts w:ascii="Verdana" w:hAnsi="Verdana"/>
          <w:b/>
          <w:bCs/>
        </w:rPr>
        <w:t>INADMISIBLE</w:t>
      </w:r>
      <w:r w:rsidRPr="00780E86">
        <w:rPr>
          <w:rFonts w:ascii="Verdana" w:hAnsi="Verdana"/>
        </w:rPr>
        <w:t xml:space="preserve"> la solicitud de reclamo presentada por</w:t>
      </w:r>
      <w:r w:rsidRPr="6FF9F0F3">
        <w:rPr>
          <w:rFonts w:ascii="Verdana" w:hAnsi="Verdana" w:cs="Arial"/>
          <w:b/>
          <w:bCs/>
          <w:spacing w:val="-2"/>
          <w:lang w:val="es-ES"/>
        </w:rPr>
        <w:t xml:space="preserve"> </w:t>
      </w:r>
      <w:r w:rsidR="00D600F5">
        <w:rPr>
          <w:rStyle w:val="normaltextrun"/>
          <w:rFonts w:ascii="Verdana" w:hAnsi="Verdana"/>
          <w:b/>
          <w:bCs/>
          <w:color w:val="000000"/>
          <w:shd w:val="clear" w:color="auto" w:fill="FFFFFF"/>
          <w:lang w:val="es-ES"/>
        </w:rPr>
        <w:t>CEVA PERU ADUANAS</w:t>
      </w:r>
      <w:r w:rsidR="00E4113F">
        <w:rPr>
          <w:rStyle w:val="normaltextrun"/>
          <w:rFonts w:ascii="Verdana" w:hAnsi="Verdana"/>
          <w:b/>
          <w:bCs/>
          <w:color w:val="000000"/>
          <w:shd w:val="clear" w:color="auto" w:fill="FFFFFF"/>
          <w:lang w:val="es-ES"/>
        </w:rPr>
        <w:t xml:space="preserve"> S.A.C.</w:t>
      </w:r>
      <w:r>
        <w:rPr>
          <w:rStyle w:val="eop"/>
          <w:rFonts w:ascii="Verdana" w:hAnsi="Verdana"/>
          <w:color w:val="000000"/>
          <w:shd w:val="clear" w:color="auto" w:fill="FFFFFF"/>
        </w:rPr>
        <w:t> </w:t>
      </w:r>
      <w:r w:rsidRPr="6FF9F0F3">
        <w:rPr>
          <w:rFonts w:ascii="Verdana" w:hAnsi="Verdana"/>
          <w:sz w:val="19"/>
          <w:szCs w:val="19"/>
          <w:lang w:val="es-ES"/>
        </w:rPr>
        <w:t>por</w:t>
      </w:r>
      <w:r w:rsidRPr="6FF9F0F3">
        <w:rPr>
          <w:rFonts w:ascii="Verdana" w:hAnsi="Verdana" w:cs="Arial"/>
          <w:spacing w:val="-2"/>
        </w:rPr>
        <w:t xml:space="preserve"> el expediente </w:t>
      </w:r>
      <w:r w:rsidRPr="6FF9F0F3">
        <w:rPr>
          <w:rFonts w:ascii="Verdana" w:hAnsi="Verdana"/>
          <w:spacing w:val="-2"/>
        </w:rPr>
        <w:t>APMTC/CL/</w:t>
      </w:r>
      <w:r w:rsidR="00DE0786">
        <w:rPr>
          <w:rFonts w:ascii="Verdana" w:hAnsi="Verdana"/>
          <w:spacing w:val="-2"/>
        </w:rPr>
        <w:t>00</w:t>
      </w:r>
      <w:r w:rsidR="00FC51D6">
        <w:rPr>
          <w:rFonts w:ascii="Verdana" w:hAnsi="Verdana"/>
          <w:spacing w:val="-2"/>
        </w:rPr>
        <w:t>81</w:t>
      </w:r>
      <w:r w:rsidRPr="6FF9F0F3">
        <w:rPr>
          <w:rFonts w:ascii="Verdana" w:hAnsi="Verdana"/>
          <w:spacing w:val="-2"/>
        </w:rPr>
        <w:t>-202</w:t>
      </w:r>
      <w:r w:rsidR="00A70ADE">
        <w:rPr>
          <w:rFonts w:ascii="Verdana" w:hAnsi="Verdana"/>
          <w:spacing w:val="-2"/>
        </w:rPr>
        <w:t>3</w:t>
      </w:r>
      <w:r w:rsidRPr="6FF9F0F3">
        <w:rPr>
          <w:rFonts w:ascii="Verdana" w:hAnsi="Verdana"/>
          <w:spacing w:val="-2"/>
        </w:rPr>
        <w:t>.</w:t>
      </w:r>
    </w:p>
    <w:p w:rsidRPr="00A243D3" w:rsidR="00103D66" w:rsidP="00A243D3" w:rsidRDefault="00103D66" w14:paraId="0821E420" w14:textId="6F88ED5F">
      <w:pPr>
        <w:pStyle w:val="ListParagraph"/>
        <w:tabs>
          <w:tab w:val="left" w:pos="6972"/>
        </w:tabs>
        <w:suppressAutoHyphens/>
        <w:spacing w:line="276" w:lineRule="auto"/>
        <w:ind w:left="567"/>
        <w:jc w:val="both"/>
        <w:rPr>
          <w:rFonts w:ascii="Verdana" w:hAnsi="Verdana"/>
          <w:lang w:val="es-PE"/>
        </w:rPr>
      </w:pPr>
    </w:p>
    <w:p w:rsidR="00B86A3F" w:rsidP="6BD36208" w:rsidRDefault="3D64C44E" w14:paraId="4C994A58" w14:textId="7938FECD">
      <w:pPr>
        <w:pStyle w:val="Normal"/>
        <w:spacing w:line="276" w:lineRule="auto"/>
        <w:jc w:val="both"/>
      </w:pPr>
      <w:r w:rsidR="014707AA">
        <w:drawing>
          <wp:anchor distT="0" distB="0" distL="114300" distR="114300" simplePos="0" relativeHeight="251658240" behindDoc="1" locked="0" layoutInCell="1" allowOverlap="1" wp14:editId="4DE9E938" wp14:anchorId="2F7847A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038475" cy="1971675"/>
            <wp:effectExtent l="0" t="0" r="0" b="0"/>
            <wp:wrapNone/>
            <wp:docPr id="129035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d1dac443eb473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</w:p>
    <w:p w:rsidR="3D64C44E" w:rsidP="00B86A3F" w:rsidRDefault="3D64C44E" w14:paraId="7B47C813" w14:textId="7E70E8A0">
      <w:pPr>
        <w:spacing w:line="276" w:lineRule="auto"/>
        <w:jc w:val="both"/>
      </w:pPr>
      <w:r>
        <w:br/>
      </w:r>
    </w:p>
    <w:p w:rsidR="755BF8AB" w:rsidP="00B86A3F" w:rsidRDefault="755BF8AB" w14:paraId="40BF63C5" w14:textId="3AD778C6">
      <w:pPr>
        <w:spacing w:line="276" w:lineRule="auto"/>
        <w:jc w:val="both"/>
      </w:pPr>
    </w:p>
    <w:p w:rsidR="755BF8AB" w:rsidP="00B86A3F" w:rsidRDefault="755BF8AB" w14:paraId="75B59DA3" w14:textId="3AD778C6">
      <w:pPr>
        <w:spacing w:line="276" w:lineRule="auto"/>
        <w:jc w:val="both"/>
      </w:pPr>
    </w:p>
    <w:p w:rsidR="668F3222" w:rsidP="00B86A3F" w:rsidRDefault="668F3222" w14:paraId="5F2E9AA0" w14:textId="7FFFC950">
      <w:pPr>
        <w:spacing w:line="276" w:lineRule="auto"/>
        <w:jc w:val="both"/>
      </w:pPr>
    </w:p>
    <w:p w:rsidR="668F3222" w:rsidP="00B86A3F" w:rsidRDefault="668F3222" w14:paraId="6988DE19" w14:textId="248EB31B">
      <w:pPr>
        <w:spacing w:line="276" w:lineRule="auto"/>
        <w:jc w:val="both"/>
      </w:pPr>
    </w:p>
    <w:p w:rsidRPr="00FE163E" w:rsidR="00C911CA" w:rsidP="00B86A3F" w:rsidRDefault="00323BF5" w14:paraId="2456640F" w14:textId="65EE2BFD">
      <w:pPr>
        <w:suppressAutoHyphens/>
        <w:spacing w:line="276" w:lineRule="auto"/>
        <w:jc w:val="both"/>
        <w:rPr>
          <w:rFonts w:ascii="Verdana" w:hAnsi="Verdana" w:cs="Arial"/>
          <w:b/>
          <w:bCs/>
          <w:spacing w:val="-2"/>
          <w:lang w:val="es-PE"/>
        </w:rPr>
      </w:pPr>
      <w:r w:rsidRPr="668F3222">
        <w:rPr>
          <w:rFonts w:ascii="Verdana" w:hAnsi="Verdana" w:cs="Arial"/>
          <w:b/>
          <w:bCs/>
          <w:spacing w:val="-2"/>
          <w:lang w:val="es-PE"/>
        </w:rPr>
        <w:t>Deepak Nandwani</w:t>
      </w:r>
    </w:p>
    <w:p w:rsidRPr="00FE163E" w:rsidR="00C911CA" w:rsidP="00B86A3F" w:rsidRDefault="00FC1BF5" w14:paraId="2149698B" w14:textId="4CBBD98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/>
          <w:bCs/>
          <w:iCs/>
          <w:spacing w:val="-2"/>
        </w:rPr>
      </w:pPr>
      <w:r>
        <w:rPr>
          <w:rFonts w:ascii="Verdana" w:hAnsi="Verdana" w:cs="Arial"/>
          <w:bCs/>
          <w:iCs/>
          <w:spacing w:val="-2"/>
        </w:rPr>
        <w:t>Gerente de Experiencia del</w:t>
      </w:r>
      <w:r w:rsidRPr="00FE163E" w:rsidR="00323BF5">
        <w:rPr>
          <w:rFonts w:ascii="Verdana" w:hAnsi="Verdana" w:cs="Arial"/>
          <w:bCs/>
          <w:iCs/>
          <w:spacing w:val="-2"/>
        </w:rPr>
        <w:t xml:space="preserve"> Cliente</w:t>
      </w:r>
      <w:r w:rsidRPr="00FE163E" w:rsidR="00C911CA">
        <w:rPr>
          <w:rFonts w:ascii="Verdana" w:hAnsi="Verdana" w:cs="Arial"/>
          <w:bCs/>
          <w:iCs/>
          <w:spacing w:val="-2"/>
        </w:rPr>
        <w:t xml:space="preserve"> </w:t>
      </w:r>
    </w:p>
    <w:p w:rsidR="007A3A08" w:rsidP="00B86A3F" w:rsidRDefault="00C911CA" w14:paraId="1862C806" w14:textId="6802674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  <w:r w:rsidRPr="00FE163E">
        <w:rPr>
          <w:rFonts w:ascii="Verdana" w:hAnsi="Verdana" w:cs="Arial"/>
          <w:bCs/>
          <w:iCs/>
          <w:spacing w:val="-2"/>
          <w:lang w:val="en-US"/>
        </w:rPr>
        <w:t>APM Terminals Callao S.A.</w:t>
      </w:r>
    </w:p>
    <w:p w:rsidR="004210A4" w:rsidP="00B86A3F" w:rsidRDefault="004210A4" w14:paraId="3F4203F0" w14:textId="629DD78A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C62C2AA" w14:textId="53D2E56C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CB84F20" w14:textId="25C0783C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63D16811" w14:textId="73923EF2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4C85C3E6" w14:textId="42B91D4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2A60F81" w14:textId="47AD9D5B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6A7A8F90" w14:textId="7AE2698A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AF7D85B" w14:textId="7133F365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710D6FCF" w14:textId="2B875DCC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03262FDB" w14:textId="6B06A8B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7984661A" w14:textId="674DE58F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326C915E" w14:textId="0A1184A4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D1A319D" w14:textId="50EE2A0D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BD022A4" w14:textId="5ACDD953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261726A3" w14:textId="6131FAC1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56D9926" w14:textId="68993B3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2550A2" w:rsidP="00B86A3F" w:rsidRDefault="00677327" w14:paraId="082DEE2A" w14:textId="7459690A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  <w:r w:rsidRPr="00677327">
        <w:rPr>
          <w:rFonts w:ascii="Verdana" w:hAnsi="Verdana" w:cs="Arial"/>
          <w:bCs/>
          <w:iCs/>
          <w:spacing w:val="-2"/>
          <w:lang w:val="en-US"/>
        </w:rPr>
        <w:lastRenderedPageBreak/>
        <w:drawing>
          <wp:inline distT="0" distB="0" distL="0" distR="0" wp14:anchorId="251F8B70" wp14:editId="09A58058">
            <wp:extent cx="8231190" cy="5760091"/>
            <wp:effectExtent l="73342" t="79058" r="129223" b="12922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40850" cy="576685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5978" w:rsidP="00B86A3F" w:rsidRDefault="00125978" w14:paraId="61324197" w14:textId="39892CE4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Pr="00FE163E" w:rsidR="00D94423" w:rsidP="00B86A3F" w:rsidRDefault="00677327" w14:paraId="2587D21D" w14:textId="12334B30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  <w:r w:rsidRPr="00677327">
        <w:rPr>
          <w:rFonts w:ascii="Verdana" w:hAnsi="Verdana" w:cs="Arial"/>
          <w:bCs/>
          <w:iCs/>
          <w:spacing w:val="-2"/>
          <w:lang w:val="en-US"/>
        </w:rPr>
        <w:drawing>
          <wp:inline distT="0" distB="0" distL="0" distR="0" wp14:anchorId="54D82DE1" wp14:editId="28932422">
            <wp:extent cx="8101923" cy="5521960"/>
            <wp:effectExtent l="70485" t="81915" r="141605" b="1416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30146" cy="55411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Pr="00FE163E" w:rsidR="00D94423" w:rsidSect="007E53D3">
      <w:headerReference w:type="default" r:id="rId13"/>
      <w:footerReference w:type="default" r:id="rId14"/>
      <w:pgSz w:w="11906" w:h="16838" w:orient="portrait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3D50" w:rsidP="003A254C" w:rsidRDefault="00BC3D50" w14:paraId="0FFE8699" w14:textId="77777777">
      <w:r>
        <w:separator/>
      </w:r>
    </w:p>
  </w:endnote>
  <w:endnote w:type="continuationSeparator" w:id="0">
    <w:p w:rsidR="00BC3D50" w:rsidP="003A254C" w:rsidRDefault="00BC3D50" w14:paraId="318971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F46F58" w:rsidR="007A3A08" w:rsidP="00BC52A9" w:rsidRDefault="002E6DEF" w14:paraId="1D58A9E0" w14:textId="77777777">
    <w:pPr>
      <w:pStyle w:val="Footer"/>
      <w:jc w:val="center"/>
      <w:rPr>
        <w:rFonts w:ascii="Verdana" w:hAnsi="Verdana"/>
        <w:caps/>
        <w:noProof/>
        <w:sz w:val="18"/>
      </w:rPr>
    </w:pPr>
    <w:r>
      <w:rPr>
        <w:rFonts w:ascii="Verdana" w:hAnsi="Verdana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C0A2ABC" wp14:editId="1EA3797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4f45442781489089e91cf2c9" descr="{&quot;HashCode&quot;:87132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84F71" w:rsidR="002E6DEF" w:rsidP="00884F71" w:rsidRDefault="00884F71" w14:paraId="743BAA7E" w14:textId="5DA7F52A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84F71">
                            <w:rPr>
                              <w:rFonts w:ascii="Calibri" w:hAnsi="Calibri" w:cs="Calibri"/>
                              <w:color w:val="00000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2FFE11DA">
            <v:shapetype id="_x0000_t202" coordsize="21600,21600" o:spt="202" path="m,l,21600r21600,l21600,xe" w14:anchorId="4C0A2ABC">
              <v:stroke joinstyle="miter"/>
              <v:path gradientshapeok="t" o:connecttype="rect"/>
            </v:shapetype>
            <v:shape id="MSIPCM4f45442781489089e91cf2c9" style="position:absolute;left:0;text-align:left;margin-left:0;margin-top:805.9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87132588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>
              <v:textbox inset="20pt,0,,0">
                <w:txbxContent>
                  <w:p w:rsidRPr="00884F71" w:rsidR="002E6DEF" w:rsidP="00884F71" w:rsidRDefault="00884F71" w14:paraId="282AB918" w14:textId="5DA7F52A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884F71">
                      <w:rPr>
                        <w:rFonts w:ascii="Calibri" w:hAnsi="Calibri" w:cs="Calibri"/>
                        <w:color w:val="00000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46F58" w:rsidR="007A3A08">
      <w:rPr>
        <w:rFonts w:ascii="Verdana" w:hAnsi="Verdana"/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1C86851F" wp14:editId="6FADA90F">
          <wp:simplePos x="0" y="0"/>
          <wp:positionH relativeFrom="margin">
            <wp:align>left</wp:align>
          </wp:positionH>
          <wp:positionV relativeFrom="paragraph">
            <wp:posOffset>-150264</wp:posOffset>
          </wp:positionV>
          <wp:extent cx="1466850" cy="582295"/>
          <wp:effectExtent l="0" t="0" r="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6F58" w:rsidR="007A3A08">
      <w:rPr>
        <w:rFonts w:ascii="Verdana" w:hAnsi="Verdana"/>
        <w:caps/>
        <w:sz w:val="18"/>
      </w:rPr>
      <w:fldChar w:fldCharType="begin"/>
    </w:r>
    <w:r w:rsidRPr="00F46F58" w:rsidR="007A3A08">
      <w:rPr>
        <w:rFonts w:ascii="Verdana" w:hAnsi="Verdana"/>
        <w:caps/>
        <w:sz w:val="18"/>
      </w:rPr>
      <w:instrText xml:space="preserve"> PAGE   \* MERGEFORMAT </w:instrText>
    </w:r>
    <w:r w:rsidRPr="00F46F58" w:rsidR="007A3A08">
      <w:rPr>
        <w:rFonts w:ascii="Verdana" w:hAnsi="Verdana"/>
        <w:caps/>
        <w:sz w:val="18"/>
      </w:rPr>
      <w:fldChar w:fldCharType="separate"/>
    </w:r>
    <w:r w:rsidR="001F78A0">
      <w:rPr>
        <w:rFonts w:ascii="Verdana" w:hAnsi="Verdana"/>
        <w:caps/>
        <w:noProof/>
        <w:sz w:val="18"/>
      </w:rPr>
      <w:t>1</w:t>
    </w:r>
    <w:r w:rsidRPr="00F46F58" w:rsidR="007A3A08">
      <w:rPr>
        <w:rFonts w:ascii="Verdana" w:hAnsi="Verdana"/>
        <w:caps/>
        <w:noProof/>
        <w:sz w:val="18"/>
      </w:rPr>
      <w:fldChar w:fldCharType="end"/>
    </w:r>
  </w:p>
  <w:p w:rsidR="007A3A08" w:rsidRDefault="007A3A08" w14:paraId="6D79BB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3D50" w:rsidP="003A254C" w:rsidRDefault="00BC3D50" w14:paraId="621DB326" w14:textId="77777777">
      <w:r>
        <w:separator/>
      </w:r>
    </w:p>
  </w:footnote>
  <w:footnote w:type="continuationSeparator" w:id="0">
    <w:p w:rsidR="00BC3D50" w:rsidP="003A254C" w:rsidRDefault="00BC3D50" w14:paraId="39BC7EE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634B4" w:rsidRDefault="00A634B4" w14:paraId="5866F9E1" w14:textId="77777777">
    <w:pPr>
      <w:pStyle w:val="Head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4F6E6963" wp14:editId="59CDED01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2785745" cy="247650"/>
          <wp:effectExtent l="0" t="0" r="0" b="0"/>
          <wp:wrapTight wrapText="bothSides">
            <wp:wrapPolygon edited="0">
              <wp:start x="0" y="0"/>
              <wp:lineTo x="0" y="19938"/>
              <wp:lineTo x="21418" y="19938"/>
              <wp:lineTo x="21418" y="0"/>
              <wp:lineTo x="0" y="0"/>
            </wp:wrapPolygon>
          </wp:wrapTight>
          <wp:docPr id="9" name="Picture 9" descr="http://www.ship.gr/news6/apm2.gif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www.ship.gr/news6/apm2.gif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AF6379"/>
    <w:multiLevelType w:val="hybridMultilevel"/>
    <w:tmpl w:val="73C0F08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5E69B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0FC3D6E"/>
    <w:multiLevelType w:val="hybridMultilevel"/>
    <w:tmpl w:val="BC8AA5F2"/>
    <w:lvl w:ilvl="0" w:tplc="1A6AA704">
      <w:numFmt w:val="bullet"/>
      <w:lvlText w:val="-"/>
      <w:lvlJc w:val="left"/>
      <w:pPr>
        <w:ind w:left="720" w:hanging="360"/>
      </w:pPr>
      <w:rPr>
        <w:rFonts w:hint="default" w:ascii="Verdana" w:hAnsi="Verdana" w:cs="CIDFont+F2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0B7396"/>
    <w:multiLevelType w:val="hybridMultilevel"/>
    <w:tmpl w:val="9BC682EA"/>
    <w:lvl w:ilvl="0" w:tplc="1E3406F0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0745"/>
    <w:multiLevelType w:val="multilevel"/>
    <w:tmpl w:val="FA566E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791BC3"/>
    <w:multiLevelType w:val="hybridMultilevel"/>
    <w:tmpl w:val="D87CBAB6"/>
    <w:lvl w:ilvl="0" w:tplc="6044A77E">
      <w:start w:val="1"/>
      <w:numFmt w:val="decimal"/>
      <w:lvlText w:val="2.2.%1."/>
      <w:lvlJc w:val="left"/>
      <w:pPr>
        <w:ind w:left="1429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4866"/>
    <w:multiLevelType w:val="hybridMultilevel"/>
    <w:tmpl w:val="475AAC2A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6C0703"/>
    <w:multiLevelType w:val="multilevel"/>
    <w:tmpl w:val="74648B4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8" w15:restartNumberingAfterBreak="0">
    <w:nsid w:val="3FCF221C"/>
    <w:multiLevelType w:val="hybridMultilevel"/>
    <w:tmpl w:val="5FC81866"/>
    <w:lvl w:ilvl="0" w:tplc="80A83636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Calibri"/>
        <w:b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032E0F"/>
    <w:multiLevelType w:val="multilevel"/>
    <w:tmpl w:val="8870B8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1D47CDA"/>
    <w:multiLevelType w:val="multilevel"/>
    <w:tmpl w:val="EAFECE92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Times New Roman"/>
      </w:rPr>
    </w:lvl>
  </w:abstractNum>
  <w:abstractNum w:abstractNumId="11" w15:restartNumberingAfterBreak="0">
    <w:nsid w:val="65A8358A"/>
    <w:multiLevelType w:val="hybridMultilevel"/>
    <w:tmpl w:val="CDEEE000"/>
    <w:lvl w:ilvl="0" w:tplc="419C4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27423"/>
    <w:multiLevelType w:val="multilevel"/>
    <w:tmpl w:val="7E343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AD13426"/>
    <w:multiLevelType w:val="multilevel"/>
    <w:tmpl w:val="50A8B2C4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Times New Roman"/>
      </w:rPr>
    </w:lvl>
  </w:abstractNum>
  <w:abstractNum w:abstractNumId="14" w15:restartNumberingAfterBreak="0">
    <w:nsid w:val="6C111498"/>
    <w:multiLevelType w:val="hybridMultilevel"/>
    <w:tmpl w:val="750E3342"/>
    <w:lvl w:ilvl="0" w:tplc="4E58F01E">
      <w:start w:val="1"/>
      <w:numFmt w:val="lowerRoman"/>
      <w:lvlText w:val="%1)"/>
      <w:lvlJc w:val="left"/>
      <w:pPr>
        <w:ind w:left="1440" w:hanging="720"/>
      </w:pPr>
      <w:rPr>
        <w:rFonts w:hint="default" w:cs="Times New Roman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5846707">
    <w:abstractNumId w:val="4"/>
  </w:num>
  <w:num w:numId="2" w16cid:durableId="1105661449">
    <w:abstractNumId w:val="1"/>
  </w:num>
  <w:num w:numId="3" w16cid:durableId="1184173917">
    <w:abstractNumId w:val="14"/>
  </w:num>
  <w:num w:numId="4" w16cid:durableId="589318069">
    <w:abstractNumId w:val="10"/>
  </w:num>
  <w:num w:numId="5" w16cid:durableId="1718163269">
    <w:abstractNumId w:val="2"/>
  </w:num>
  <w:num w:numId="6" w16cid:durableId="1498692552">
    <w:abstractNumId w:val="0"/>
  </w:num>
  <w:num w:numId="7" w16cid:durableId="2134204104">
    <w:abstractNumId w:val="13"/>
  </w:num>
  <w:num w:numId="8" w16cid:durableId="2141458453">
    <w:abstractNumId w:val="5"/>
  </w:num>
  <w:num w:numId="9" w16cid:durableId="505634451">
    <w:abstractNumId w:val="7"/>
  </w:num>
  <w:num w:numId="10" w16cid:durableId="990014414">
    <w:abstractNumId w:val="8"/>
  </w:num>
  <w:num w:numId="11" w16cid:durableId="723528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1996754">
    <w:abstractNumId w:val="9"/>
  </w:num>
  <w:num w:numId="13" w16cid:durableId="1056859837">
    <w:abstractNumId w:val="11"/>
  </w:num>
  <w:num w:numId="14" w16cid:durableId="385495794">
    <w:abstractNumId w:val="6"/>
  </w:num>
  <w:num w:numId="15" w16cid:durableId="89356853">
    <w:abstractNumId w:val="12"/>
  </w:num>
  <w:num w:numId="16" w16cid:durableId="1783576111">
    <w:abstractNumId w:val="3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33"/>
    <w:rsid w:val="0000445A"/>
    <w:rsid w:val="00012AFF"/>
    <w:rsid w:val="0001426E"/>
    <w:rsid w:val="000149E0"/>
    <w:rsid w:val="00014D01"/>
    <w:rsid w:val="00016F47"/>
    <w:rsid w:val="00017742"/>
    <w:rsid w:val="000226CC"/>
    <w:rsid w:val="00023987"/>
    <w:rsid w:val="0002436E"/>
    <w:rsid w:val="00026268"/>
    <w:rsid w:val="00026795"/>
    <w:rsid w:val="0002715A"/>
    <w:rsid w:val="000316A7"/>
    <w:rsid w:val="00032E51"/>
    <w:rsid w:val="00036422"/>
    <w:rsid w:val="00037A02"/>
    <w:rsid w:val="000407F8"/>
    <w:rsid w:val="00040FBB"/>
    <w:rsid w:val="00041306"/>
    <w:rsid w:val="0004349C"/>
    <w:rsid w:val="00044BC5"/>
    <w:rsid w:val="000479D2"/>
    <w:rsid w:val="000503A8"/>
    <w:rsid w:val="00050C21"/>
    <w:rsid w:val="00053B7B"/>
    <w:rsid w:val="00061BC5"/>
    <w:rsid w:val="00061C31"/>
    <w:rsid w:val="0006607C"/>
    <w:rsid w:val="00070767"/>
    <w:rsid w:val="000728EE"/>
    <w:rsid w:val="00074B69"/>
    <w:rsid w:val="00075F87"/>
    <w:rsid w:val="00084AAF"/>
    <w:rsid w:val="00086C16"/>
    <w:rsid w:val="00090A3B"/>
    <w:rsid w:val="000918A8"/>
    <w:rsid w:val="00091DA3"/>
    <w:rsid w:val="000A01A5"/>
    <w:rsid w:val="000A0B3E"/>
    <w:rsid w:val="000A3345"/>
    <w:rsid w:val="000A3DD1"/>
    <w:rsid w:val="000A5212"/>
    <w:rsid w:val="000B54EF"/>
    <w:rsid w:val="000B6D32"/>
    <w:rsid w:val="000B74EE"/>
    <w:rsid w:val="000B7832"/>
    <w:rsid w:val="000B7922"/>
    <w:rsid w:val="000C0295"/>
    <w:rsid w:val="000C0AFF"/>
    <w:rsid w:val="000C1732"/>
    <w:rsid w:val="000C28B7"/>
    <w:rsid w:val="000C602E"/>
    <w:rsid w:val="000C6532"/>
    <w:rsid w:val="000D013A"/>
    <w:rsid w:val="000D0951"/>
    <w:rsid w:val="000D0CE4"/>
    <w:rsid w:val="000D3388"/>
    <w:rsid w:val="000D37CC"/>
    <w:rsid w:val="000D48FC"/>
    <w:rsid w:val="000D5AA0"/>
    <w:rsid w:val="000D73ED"/>
    <w:rsid w:val="000D761E"/>
    <w:rsid w:val="000E0B10"/>
    <w:rsid w:val="000E1838"/>
    <w:rsid w:val="000E2634"/>
    <w:rsid w:val="000E3BC4"/>
    <w:rsid w:val="000E3C24"/>
    <w:rsid w:val="000E4B6E"/>
    <w:rsid w:val="000E7011"/>
    <w:rsid w:val="000E76DE"/>
    <w:rsid w:val="000F137F"/>
    <w:rsid w:val="000F2CE1"/>
    <w:rsid w:val="000F6A37"/>
    <w:rsid w:val="000F7C47"/>
    <w:rsid w:val="00101BF5"/>
    <w:rsid w:val="00103D66"/>
    <w:rsid w:val="00107997"/>
    <w:rsid w:val="001156FD"/>
    <w:rsid w:val="0012053F"/>
    <w:rsid w:val="001242F5"/>
    <w:rsid w:val="00125647"/>
    <w:rsid w:val="00125978"/>
    <w:rsid w:val="00127092"/>
    <w:rsid w:val="001271E5"/>
    <w:rsid w:val="00131C3A"/>
    <w:rsid w:val="001320BA"/>
    <w:rsid w:val="001358C7"/>
    <w:rsid w:val="00135ADA"/>
    <w:rsid w:val="00135CFB"/>
    <w:rsid w:val="00136140"/>
    <w:rsid w:val="00136603"/>
    <w:rsid w:val="00136AD9"/>
    <w:rsid w:val="001371A4"/>
    <w:rsid w:val="00144B04"/>
    <w:rsid w:val="00146ABC"/>
    <w:rsid w:val="00147A73"/>
    <w:rsid w:val="00150837"/>
    <w:rsid w:val="00153885"/>
    <w:rsid w:val="001539BC"/>
    <w:rsid w:val="00154B6A"/>
    <w:rsid w:val="001563CF"/>
    <w:rsid w:val="00157333"/>
    <w:rsid w:val="001648C1"/>
    <w:rsid w:val="001708EF"/>
    <w:rsid w:val="00172F89"/>
    <w:rsid w:val="00175F4F"/>
    <w:rsid w:val="00177336"/>
    <w:rsid w:val="00177F06"/>
    <w:rsid w:val="00180323"/>
    <w:rsid w:val="00180356"/>
    <w:rsid w:val="001815DB"/>
    <w:rsid w:val="00185468"/>
    <w:rsid w:val="00190037"/>
    <w:rsid w:val="001901DC"/>
    <w:rsid w:val="00190771"/>
    <w:rsid w:val="001B4567"/>
    <w:rsid w:val="001B647F"/>
    <w:rsid w:val="001B6DBE"/>
    <w:rsid w:val="001B6E17"/>
    <w:rsid w:val="001B733B"/>
    <w:rsid w:val="001C08DE"/>
    <w:rsid w:val="001C0B84"/>
    <w:rsid w:val="001C14BE"/>
    <w:rsid w:val="001C2E62"/>
    <w:rsid w:val="001C5598"/>
    <w:rsid w:val="001C6723"/>
    <w:rsid w:val="001D052A"/>
    <w:rsid w:val="001D1DC5"/>
    <w:rsid w:val="001D1F03"/>
    <w:rsid w:val="001D1FFB"/>
    <w:rsid w:val="001D2F2B"/>
    <w:rsid w:val="001D5681"/>
    <w:rsid w:val="001D5C70"/>
    <w:rsid w:val="001D7F7C"/>
    <w:rsid w:val="001E0F69"/>
    <w:rsid w:val="001E1BCA"/>
    <w:rsid w:val="001E7CBF"/>
    <w:rsid w:val="001F297F"/>
    <w:rsid w:val="001F4C79"/>
    <w:rsid w:val="001F5AD5"/>
    <w:rsid w:val="001F60A7"/>
    <w:rsid w:val="001F7544"/>
    <w:rsid w:val="001F78A0"/>
    <w:rsid w:val="002059F6"/>
    <w:rsid w:val="002068D3"/>
    <w:rsid w:val="00206B21"/>
    <w:rsid w:val="00213868"/>
    <w:rsid w:val="0021429A"/>
    <w:rsid w:val="0021489E"/>
    <w:rsid w:val="00215B9E"/>
    <w:rsid w:val="00223427"/>
    <w:rsid w:val="002257E1"/>
    <w:rsid w:val="00230BBB"/>
    <w:rsid w:val="00233522"/>
    <w:rsid w:val="00233A1B"/>
    <w:rsid w:val="002341C5"/>
    <w:rsid w:val="00235FF7"/>
    <w:rsid w:val="0024156D"/>
    <w:rsid w:val="00243D22"/>
    <w:rsid w:val="00246D22"/>
    <w:rsid w:val="00251310"/>
    <w:rsid w:val="00251742"/>
    <w:rsid w:val="0025307E"/>
    <w:rsid w:val="00254BF9"/>
    <w:rsid w:val="002550A2"/>
    <w:rsid w:val="00261DF1"/>
    <w:rsid w:val="00264FE3"/>
    <w:rsid w:val="0026510B"/>
    <w:rsid w:val="00265F11"/>
    <w:rsid w:val="00270E3F"/>
    <w:rsid w:val="00271BAD"/>
    <w:rsid w:val="002721A6"/>
    <w:rsid w:val="00273335"/>
    <w:rsid w:val="002736CF"/>
    <w:rsid w:val="00274A7F"/>
    <w:rsid w:val="00277428"/>
    <w:rsid w:val="00277B59"/>
    <w:rsid w:val="00280311"/>
    <w:rsid w:val="00280DF6"/>
    <w:rsid w:val="00281EA2"/>
    <w:rsid w:val="00284CD6"/>
    <w:rsid w:val="00285A2D"/>
    <w:rsid w:val="00285A7B"/>
    <w:rsid w:val="00286B4B"/>
    <w:rsid w:val="00287865"/>
    <w:rsid w:val="00290A27"/>
    <w:rsid w:val="002912E9"/>
    <w:rsid w:val="00294C4D"/>
    <w:rsid w:val="0029592F"/>
    <w:rsid w:val="00296767"/>
    <w:rsid w:val="0029761A"/>
    <w:rsid w:val="002A18F0"/>
    <w:rsid w:val="002A1F9D"/>
    <w:rsid w:val="002A6780"/>
    <w:rsid w:val="002B0920"/>
    <w:rsid w:val="002B2BD1"/>
    <w:rsid w:val="002B378F"/>
    <w:rsid w:val="002B43D4"/>
    <w:rsid w:val="002B4FD0"/>
    <w:rsid w:val="002B6819"/>
    <w:rsid w:val="002B7AE7"/>
    <w:rsid w:val="002B7E2E"/>
    <w:rsid w:val="002C32B4"/>
    <w:rsid w:val="002C3FC1"/>
    <w:rsid w:val="002C4F70"/>
    <w:rsid w:val="002D0AFE"/>
    <w:rsid w:val="002D16FA"/>
    <w:rsid w:val="002D22F5"/>
    <w:rsid w:val="002D25DD"/>
    <w:rsid w:val="002D328C"/>
    <w:rsid w:val="002D3A16"/>
    <w:rsid w:val="002D3F9A"/>
    <w:rsid w:val="002D68D8"/>
    <w:rsid w:val="002D706D"/>
    <w:rsid w:val="002D72DE"/>
    <w:rsid w:val="002D79AC"/>
    <w:rsid w:val="002E090A"/>
    <w:rsid w:val="002E0AD6"/>
    <w:rsid w:val="002E1431"/>
    <w:rsid w:val="002E39EE"/>
    <w:rsid w:val="002E4D2B"/>
    <w:rsid w:val="002E5C29"/>
    <w:rsid w:val="002E6DEF"/>
    <w:rsid w:val="002E6EE3"/>
    <w:rsid w:val="002E7424"/>
    <w:rsid w:val="002E7886"/>
    <w:rsid w:val="002F1B3D"/>
    <w:rsid w:val="002F3BD4"/>
    <w:rsid w:val="002F6706"/>
    <w:rsid w:val="002F73CF"/>
    <w:rsid w:val="00303C46"/>
    <w:rsid w:val="003059C9"/>
    <w:rsid w:val="0030610C"/>
    <w:rsid w:val="00311C7C"/>
    <w:rsid w:val="003122DD"/>
    <w:rsid w:val="0031464E"/>
    <w:rsid w:val="0031688C"/>
    <w:rsid w:val="00316983"/>
    <w:rsid w:val="0032098B"/>
    <w:rsid w:val="003214E3"/>
    <w:rsid w:val="00323BF5"/>
    <w:rsid w:val="00324EC3"/>
    <w:rsid w:val="00326ECA"/>
    <w:rsid w:val="003273F5"/>
    <w:rsid w:val="00334922"/>
    <w:rsid w:val="003362BB"/>
    <w:rsid w:val="0033710F"/>
    <w:rsid w:val="0034003E"/>
    <w:rsid w:val="00340475"/>
    <w:rsid w:val="00340F6A"/>
    <w:rsid w:val="003426CE"/>
    <w:rsid w:val="003431DA"/>
    <w:rsid w:val="003443FF"/>
    <w:rsid w:val="00344552"/>
    <w:rsid w:val="003469A1"/>
    <w:rsid w:val="00347C8E"/>
    <w:rsid w:val="00350360"/>
    <w:rsid w:val="003510E6"/>
    <w:rsid w:val="00357922"/>
    <w:rsid w:val="00360410"/>
    <w:rsid w:val="0036125E"/>
    <w:rsid w:val="003614D3"/>
    <w:rsid w:val="00361B2D"/>
    <w:rsid w:val="00365CEC"/>
    <w:rsid w:val="00371263"/>
    <w:rsid w:val="003776C9"/>
    <w:rsid w:val="003776F5"/>
    <w:rsid w:val="00384B31"/>
    <w:rsid w:val="00387CC6"/>
    <w:rsid w:val="003907EA"/>
    <w:rsid w:val="003A0177"/>
    <w:rsid w:val="003A254C"/>
    <w:rsid w:val="003A2BDC"/>
    <w:rsid w:val="003A34F5"/>
    <w:rsid w:val="003A4481"/>
    <w:rsid w:val="003A5A26"/>
    <w:rsid w:val="003B1D6D"/>
    <w:rsid w:val="003B24B6"/>
    <w:rsid w:val="003B3B0F"/>
    <w:rsid w:val="003B589E"/>
    <w:rsid w:val="003B757E"/>
    <w:rsid w:val="003C1404"/>
    <w:rsid w:val="003C3A10"/>
    <w:rsid w:val="003C5467"/>
    <w:rsid w:val="003C56CD"/>
    <w:rsid w:val="003C748B"/>
    <w:rsid w:val="003D0D50"/>
    <w:rsid w:val="003D1028"/>
    <w:rsid w:val="003D2A08"/>
    <w:rsid w:val="003D678C"/>
    <w:rsid w:val="003D68E2"/>
    <w:rsid w:val="003D719A"/>
    <w:rsid w:val="003E1C81"/>
    <w:rsid w:val="003E21EE"/>
    <w:rsid w:val="003E3F9B"/>
    <w:rsid w:val="003E442A"/>
    <w:rsid w:val="003E5A9C"/>
    <w:rsid w:val="003E5FBA"/>
    <w:rsid w:val="003F12E7"/>
    <w:rsid w:val="003F3E10"/>
    <w:rsid w:val="003F416B"/>
    <w:rsid w:val="003F60FB"/>
    <w:rsid w:val="003F7746"/>
    <w:rsid w:val="00400C5B"/>
    <w:rsid w:val="004038F9"/>
    <w:rsid w:val="00411DEB"/>
    <w:rsid w:val="004120FE"/>
    <w:rsid w:val="00414BD3"/>
    <w:rsid w:val="004157B6"/>
    <w:rsid w:val="00416575"/>
    <w:rsid w:val="004210A4"/>
    <w:rsid w:val="004225DF"/>
    <w:rsid w:val="004233A3"/>
    <w:rsid w:val="00426E75"/>
    <w:rsid w:val="004271C7"/>
    <w:rsid w:val="00432628"/>
    <w:rsid w:val="00432EBE"/>
    <w:rsid w:val="004342D9"/>
    <w:rsid w:val="004344D9"/>
    <w:rsid w:val="004361A9"/>
    <w:rsid w:val="0043670E"/>
    <w:rsid w:val="0044166F"/>
    <w:rsid w:val="00443958"/>
    <w:rsid w:val="00443CD1"/>
    <w:rsid w:val="004551F7"/>
    <w:rsid w:val="00456836"/>
    <w:rsid w:val="00462889"/>
    <w:rsid w:val="00463736"/>
    <w:rsid w:val="00463CF4"/>
    <w:rsid w:val="00464BC6"/>
    <w:rsid w:val="00473E2A"/>
    <w:rsid w:val="00475736"/>
    <w:rsid w:val="00477070"/>
    <w:rsid w:val="00480AE2"/>
    <w:rsid w:val="0048414F"/>
    <w:rsid w:val="00484E84"/>
    <w:rsid w:val="00491598"/>
    <w:rsid w:val="004935F7"/>
    <w:rsid w:val="00495171"/>
    <w:rsid w:val="004A0440"/>
    <w:rsid w:val="004A1399"/>
    <w:rsid w:val="004A4574"/>
    <w:rsid w:val="004B3B49"/>
    <w:rsid w:val="004B4F9A"/>
    <w:rsid w:val="004B56F5"/>
    <w:rsid w:val="004B74A5"/>
    <w:rsid w:val="004C7133"/>
    <w:rsid w:val="004D04FA"/>
    <w:rsid w:val="004D084B"/>
    <w:rsid w:val="004D130E"/>
    <w:rsid w:val="004D16A5"/>
    <w:rsid w:val="004D1DBC"/>
    <w:rsid w:val="004D22EC"/>
    <w:rsid w:val="004D663A"/>
    <w:rsid w:val="004E25A7"/>
    <w:rsid w:val="004E50C3"/>
    <w:rsid w:val="004E59FB"/>
    <w:rsid w:val="004E7786"/>
    <w:rsid w:val="004F1765"/>
    <w:rsid w:val="004F29E5"/>
    <w:rsid w:val="004F7035"/>
    <w:rsid w:val="00500256"/>
    <w:rsid w:val="00500E7F"/>
    <w:rsid w:val="00503818"/>
    <w:rsid w:val="005055EB"/>
    <w:rsid w:val="005067CB"/>
    <w:rsid w:val="0050685A"/>
    <w:rsid w:val="00506D78"/>
    <w:rsid w:val="005120C7"/>
    <w:rsid w:val="0051427B"/>
    <w:rsid w:val="00514446"/>
    <w:rsid w:val="00517334"/>
    <w:rsid w:val="00521116"/>
    <w:rsid w:val="00524AD9"/>
    <w:rsid w:val="005321F0"/>
    <w:rsid w:val="00534BAD"/>
    <w:rsid w:val="0053519E"/>
    <w:rsid w:val="005367ED"/>
    <w:rsid w:val="0053744F"/>
    <w:rsid w:val="005374FA"/>
    <w:rsid w:val="005375EC"/>
    <w:rsid w:val="0053760A"/>
    <w:rsid w:val="00540065"/>
    <w:rsid w:val="005405B2"/>
    <w:rsid w:val="0054122A"/>
    <w:rsid w:val="0054143F"/>
    <w:rsid w:val="00541D47"/>
    <w:rsid w:val="00542970"/>
    <w:rsid w:val="00542A97"/>
    <w:rsid w:val="0054718E"/>
    <w:rsid w:val="00550D0A"/>
    <w:rsid w:val="00551FC2"/>
    <w:rsid w:val="00556FCE"/>
    <w:rsid w:val="00562664"/>
    <w:rsid w:val="00562E2F"/>
    <w:rsid w:val="00563769"/>
    <w:rsid w:val="0056538B"/>
    <w:rsid w:val="00566B78"/>
    <w:rsid w:val="005754F7"/>
    <w:rsid w:val="005756E3"/>
    <w:rsid w:val="005758FE"/>
    <w:rsid w:val="005759CD"/>
    <w:rsid w:val="005771D4"/>
    <w:rsid w:val="00581BA2"/>
    <w:rsid w:val="005823F5"/>
    <w:rsid w:val="005823F8"/>
    <w:rsid w:val="005842EE"/>
    <w:rsid w:val="005845C6"/>
    <w:rsid w:val="005850A9"/>
    <w:rsid w:val="005878B6"/>
    <w:rsid w:val="005907B3"/>
    <w:rsid w:val="00590B68"/>
    <w:rsid w:val="00591F50"/>
    <w:rsid w:val="005940C1"/>
    <w:rsid w:val="005A59E6"/>
    <w:rsid w:val="005A5D91"/>
    <w:rsid w:val="005A6B93"/>
    <w:rsid w:val="005A709A"/>
    <w:rsid w:val="005B0816"/>
    <w:rsid w:val="005B1754"/>
    <w:rsid w:val="005B28E0"/>
    <w:rsid w:val="005B36F5"/>
    <w:rsid w:val="005B3B25"/>
    <w:rsid w:val="005B562F"/>
    <w:rsid w:val="005B6D2A"/>
    <w:rsid w:val="005C03D5"/>
    <w:rsid w:val="005C062A"/>
    <w:rsid w:val="005C27DE"/>
    <w:rsid w:val="005C2E2E"/>
    <w:rsid w:val="005C359E"/>
    <w:rsid w:val="005C4098"/>
    <w:rsid w:val="005C528F"/>
    <w:rsid w:val="005C5BCD"/>
    <w:rsid w:val="005C7DDD"/>
    <w:rsid w:val="005D2C01"/>
    <w:rsid w:val="005D3410"/>
    <w:rsid w:val="005D39B7"/>
    <w:rsid w:val="005D43A8"/>
    <w:rsid w:val="005D46AD"/>
    <w:rsid w:val="005D777D"/>
    <w:rsid w:val="005E08F8"/>
    <w:rsid w:val="005E1A5A"/>
    <w:rsid w:val="005E25D3"/>
    <w:rsid w:val="005E3A09"/>
    <w:rsid w:val="005E46C2"/>
    <w:rsid w:val="005E4D6B"/>
    <w:rsid w:val="005F1FEA"/>
    <w:rsid w:val="005F3CCB"/>
    <w:rsid w:val="005F65AE"/>
    <w:rsid w:val="005F77B0"/>
    <w:rsid w:val="00601B33"/>
    <w:rsid w:val="006027BC"/>
    <w:rsid w:val="00604A01"/>
    <w:rsid w:val="00605AB3"/>
    <w:rsid w:val="006060C2"/>
    <w:rsid w:val="00611C19"/>
    <w:rsid w:val="006142B3"/>
    <w:rsid w:val="00614B59"/>
    <w:rsid w:val="00615748"/>
    <w:rsid w:val="00615EAD"/>
    <w:rsid w:val="0061649B"/>
    <w:rsid w:val="00616770"/>
    <w:rsid w:val="00616906"/>
    <w:rsid w:val="00617AC1"/>
    <w:rsid w:val="00622667"/>
    <w:rsid w:val="00625025"/>
    <w:rsid w:val="00627F4B"/>
    <w:rsid w:val="00630A1E"/>
    <w:rsid w:val="006330CE"/>
    <w:rsid w:val="0064321D"/>
    <w:rsid w:val="00644C0B"/>
    <w:rsid w:val="00646C92"/>
    <w:rsid w:val="00650FD5"/>
    <w:rsid w:val="00651D41"/>
    <w:rsid w:val="00652BCB"/>
    <w:rsid w:val="00656F9B"/>
    <w:rsid w:val="00662A78"/>
    <w:rsid w:val="00664DA4"/>
    <w:rsid w:val="00667DB8"/>
    <w:rsid w:val="00677327"/>
    <w:rsid w:val="00677F71"/>
    <w:rsid w:val="00680731"/>
    <w:rsid w:val="00682D98"/>
    <w:rsid w:val="00685113"/>
    <w:rsid w:val="00686D42"/>
    <w:rsid w:val="0068710C"/>
    <w:rsid w:val="00691308"/>
    <w:rsid w:val="0069590F"/>
    <w:rsid w:val="00696112"/>
    <w:rsid w:val="006969B6"/>
    <w:rsid w:val="00696D51"/>
    <w:rsid w:val="006A0954"/>
    <w:rsid w:val="006A14BF"/>
    <w:rsid w:val="006A369D"/>
    <w:rsid w:val="006B1354"/>
    <w:rsid w:val="006B1A70"/>
    <w:rsid w:val="006B5191"/>
    <w:rsid w:val="006C277B"/>
    <w:rsid w:val="006C2C59"/>
    <w:rsid w:val="006C3CCF"/>
    <w:rsid w:val="006C48AB"/>
    <w:rsid w:val="006C57D6"/>
    <w:rsid w:val="006D0B45"/>
    <w:rsid w:val="006D178E"/>
    <w:rsid w:val="006D3C6A"/>
    <w:rsid w:val="006D45F4"/>
    <w:rsid w:val="006E03AA"/>
    <w:rsid w:val="006E15D7"/>
    <w:rsid w:val="006E477D"/>
    <w:rsid w:val="006E7644"/>
    <w:rsid w:val="006E7ECB"/>
    <w:rsid w:val="006F2DFC"/>
    <w:rsid w:val="006F453C"/>
    <w:rsid w:val="006F5ACD"/>
    <w:rsid w:val="006F6CEB"/>
    <w:rsid w:val="006F714B"/>
    <w:rsid w:val="007017E1"/>
    <w:rsid w:val="0070332C"/>
    <w:rsid w:val="007039EF"/>
    <w:rsid w:val="00704626"/>
    <w:rsid w:val="007101F8"/>
    <w:rsid w:val="00712903"/>
    <w:rsid w:val="00713680"/>
    <w:rsid w:val="007145D8"/>
    <w:rsid w:val="00715691"/>
    <w:rsid w:val="00720B0C"/>
    <w:rsid w:val="00722396"/>
    <w:rsid w:val="00723BF3"/>
    <w:rsid w:val="00723FC3"/>
    <w:rsid w:val="00730161"/>
    <w:rsid w:val="00731AC0"/>
    <w:rsid w:val="0073246F"/>
    <w:rsid w:val="0074692C"/>
    <w:rsid w:val="00747836"/>
    <w:rsid w:val="00751E51"/>
    <w:rsid w:val="007526A6"/>
    <w:rsid w:val="0075423E"/>
    <w:rsid w:val="00755238"/>
    <w:rsid w:val="00762554"/>
    <w:rsid w:val="00762C87"/>
    <w:rsid w:val="00762FF5"/>
    <w:rsid w:val="007675BD"/>
    <w:rsid w:val="0077073A"/>
    <w:rsid w:val="00773A1D"/>
    <w:rsid w:val="00774E9A"/>
    <w:rsid w:val="007757A2"/>
    <w:rsid w:val="00775D8B"/>
    <w:rsid w:val="00777028"/>
    <w:rsid w:val="00777080"/>
    <w:rsid w:val="00777199"/>
    <w:rsid w:val="0077784F"/>
    <w:rsid w:val="007819AF"/>
    <w:rsid w:val="00784A98"/>
    <w:rsid w:val="00792768"/>
    <w:rsid w:val="00796191"/>
    <w:rsid w:val="007966EB"/>
    <w:rsid w:val="00796B79"/>
    <w:rsid w:val="007A09DD"/>
    <w:rsid w:val="007A2345"/>
    <w:rsid w:val="007A3A08"/>
    <w:rsid w:val="007A409C"/>
    <w:rsid w:val="007B0A5F"/>
    <w:rsid w:val="007B2A5F"/>
    <w:rsid w:val="007B3CE7"/>
    <w:rsid w:val="007B4036"/>
    <w:rsid w:val="007B4224"/>
    <w:rsid w:val="007B59BF"/>
    <w:rsid w:val="007C09DE"/>
    <w:rsid w:val="007C25F9"/>
    <w:rsid w:val="007C294E"/>
    <w:rsid w:val="007C3050"/>
    <w:rsid w:val="007D05C3"/>
    <w:rsid w:val="007D1F16"/>
    <w:rsid w:val="007D2EDE"/>
    <w:rsid w:val="007D36C4"/>
    <w:rsid w:val="007D3BEC"/>
    <w:rsid w:val="007D4431"/>
    <w:rsid w:val="007E2CA2"/>
    <w:rsid w:val="007E53D3"/>
    <w:rsid w:val="007F0B29"/>
    <w:rsid w:val="007F21F3"/>
    <w:rsid w:val="007F4969"/>
    <w:rsid w:val="007F67D1"/>
    <w:rsid w:val="008001AC"/>
    <w:rsid w:val="00802CFF"/>
    <w:rsid w:val="008046B7"/>
    <w:rsid w:val="008052F8"/>
    <w:rsid w:val="008076BC"/>
    <w:rsid w:val="00807F9B"/>
    <w:rsid w:val="0081148E"/>
    <w:rsid w:val="0081308B"/>
    <w:rsid w:val="00813D54"/>
    <w:rsid w:val="008169DC"/>
    <w:rsid w:val="00817468"/>
    <w:rsid w:val="00817A66"/>
    <w:rsid w:val="00817E22"/>
    <w:rsid w:val="00822634"/>
    <w:rsid w:val="00822C8A"/>
    <w:rsid w:val="0082473E"/>
    <w:rsid w:val="00825C40"/>
    <w:rsid w:val="00826724"/>
    <w:rsid w:val="00833085"/>
    <w:rsid w:val="0083625D"/>
    <w:rsid w:val="0083741D"/>
    <w:rsid w:val="00842D31"/>
    <w:rsid w:val="008462FE"/>
    <w:rsid w:val="0084641F"/>
    <w:rsid w:val="00846651"/>
    <w:rsid w:val="00846AFE"/>
    <w:rsid w:val="008524CE"/>
    <w:rsid w:val="00853122"/>
    <w:rsid w:val="00862476"/>
    <w:rsid w:val="00864F4F"/>
    <w:rsid w:val="00865716"/>
    <w:rsid w:val="00865BF0"/>
    <w:rsid w:val="00874FFE"/>
    <w:rsid w:val="00881684"/>
    <w:rsid w:val="008824EE"/>
    <w:rsid w:val="00882E0E"/>
    <w:rsid w:val="0088409C"/>
    <w:rsid w:val="00884F71"/>
    <w:rsid w:val="0088510D"/>
    <w:rsid w:val="00891FDF"/>
    <w:rsid w:val="008A0DCD"/>
    <w:rsid w:val="008A1997"/>
    <w:rsid w:val="008A3DE1"/>
    <w:rsid w:val="008A3F0F"/>
    <w:rsid w:val="008A584F"/>
    <w:rsid w:val="008A7A18"/>
    <w:rsid w:val="008B4916"/>
    <w:rsid w:val="008C1E45"/>
    <w:rsid w:val="008C2A58"/>
    <w:rsid w:val="008C487A"/>
    <w:rsid w:val="008C63F5"/>
    <w:rsid w:val="008D03D0"/>
    <w:rsid w:val="008D330D"/>
    <w:rsid w:val="008D7816"/>
    <w:rsid w:val="008E12C1"/>
    <w:rsid w:val="008E205E"/>
    <w:rsid w:val="008E4BB4"/>
    <w:rsid w:val="008E56F2"/>
    <w:rsid w:val="008E7DC2"/>
    <w:rsid w:val="008F49BD"/>
    <w:rsid w:val="008F4F5A"/>
    <w:rsid w:val="008F718D"/>
    <w:rsid w:val="008F722F"/>
    <w:rsid w:val="009000EA"/>
    <w:rsid w:val="00902FD2"/>
    <w:rsid w:val="00906805"/>
    <w:rsid w:val="00917D17"/>
    <w:rsid w:val="009219EA"/>
    <w:rsid w:val="00925F0B"/>
    <w:rsid w:val="00932824"/>
    <w:rsid w:val="00935507"/>
    <w:rsid w:val="00937D41"/>
    <w:rsid w:val="0094073C"/>
    <w:rsid w:val="00945C75"/>
    <w:rsid w:val="00946C11"/>
    <w:rsid w:val="009501C1"/>
    <w:rsid w:val="00953639"/>
    <w:rsid w:val="00953EED"/>
    <w:rsid w:val="009542C5"/>
    <w:rsid w:val="00963C36"/>
    <w:rsid w:val="009650B9"/>
    <w:rsid w:val="00966215"/>
    <w:rsid w:val="0097125A"/>
    <w:rsid w:val="00973965"/>
    <w:rsid w:val="0097439F"/>
    <w:rsid w:val="00975023"/>
    <w:rsid w:val="00975290"/>
    <w:rsid w:val="009755AB"/>
    <w:rsid w:val="00976EC4"/>
    <w:rsid w:val="00977FCA"/>
    <w:rsid w:val="00981F25"/>
    <w:rsid w:val="00984AEF"/>
    <w:rsid w:val="00986325"/>
    <w:rsid w:val="00986392"/>
    <w:rsid w:val="00993A35"/>
    <w:rsid w:val="00996629"/>
    <w:rsid w:val="0099792C"/>
    <w:rsid w:val="00997AF2"/>
    <w:rsid w:val="009A1AAA"/>
    <w:rsid w:val="009A25FC"/>
    <w:rsid w:val="009A4B20"/>
    <w:rsid w:val="009A538C"/>
    <w:rsid w:val="009A5A0E"/>
    <w:rsid w:val="009A5E03"/>
    <w:rsid w:val="009B0219"/>
    <w:rsid w:val="009B1962"/>
    <w:rsid w:val="009B5CD1"/>
    <w:rsid w:val="009B6197"/>
    <w:rsid w:val="009B7A60"/>
    <w:rsid w:val="009C1909"/>
    <w:rsid w:val="009C2826"/>
    <w:rsid w:val="009C3DC2"/>
    <w:rsid w:val="009C421B"/>
    <w:rsid w:val="009C5343"/>
    <w:rsid w:val="009C5A48"/>
    <w:rsid w:val="009D16B9"/>
    <w:rsid w:val="009D1951"/>
    <w:rsid w:val="009D1CCE"/>
    <w:rsid w:val="009D25A7"/>
    <w:rsid w:val="009D296C"/>
    <w:rsid w:val="009E0063"/>
    <w:rsid w:val="009E57AE"/>
    <w:rsid w:val="009E6C5C"/>
    <w:rsid w:val="009E7988"/>
    <w:rsid w:val="009E7F8C"/>
    <w:rsid w:val="009F05ED"/>
    <w:rsid w:val="009F0870"/>
    <w:rsid w:val="009F17A9"/>
    <w:rsid w:val="009F4D79"/>
    <w:rsid w:val="009F6A2B"/>
    <w:rsid w:val="00A001D4"/>
    <w:rsid w:val="00A039CD"/>
    <w:rsid w:val="00A04D79"/>
    <w:rsid w:val="00A0571E"/>
    <w:rsid w:val="00A05A49"/>
    <w:rsid w:val="00A06192"/>
    <w:rsid w:val="00A06728"/>
    <w:rsid w:val="00A06D0A"/>
    <w:rsid w:val="00A07102"/>
    <w:rsid w:val="00A12FF4"/>
    <w:rsid w:val="00A140B3"/>
    <w:rsid w:val="00A165B0"/>
    <w:rsid w:val="00A173D2"/>
    <w:rsid w:val="00A20CEB"/>
    <w:rsid w:val="00A21C3E"/>
    <w:rsid w:val="00A223B9"/>
    <w:rsid w:val="00A22786"/>
    <w:rsid w:val="00A23409"/>
    <w:rsid w:val="00A237CC"/>
    <w:rsid w:val="00A23DE8"/>
    <w:rsid w:val="00A243D3"/>
    <w:rsid w:val="00A24CF6"/>
    <w:rsid w:val="00A27E67"/>
    <w:rsid w:val="00A3114D"/>
    <w:rsid w:val="00A3274F"/>
    <w:rsid w:val="00A34C77"/>
    <w:rsid w:val="00A3513E"/>
    <w:rsid w:val="00A371E3"/>
    <w:rsid w:val="00A41A71"/>
    <w:rsid w:val="00A4344E"/>
    <w:rsid w:val="00A43F15"/>
    <w:rsid w:val="00A44DA2"/>
    <w:rsid w:val="00A46958"/>
    <w:rsid w:val="00A472BD"/>
    <w:rsid w:val="00A5051F"/>
    <w:rsid w:val="00A507CA"/>
    <w:rsid w:val="00A513F5"/>
    <w:rsid w:val="00A54165"/>
    <w:rsid w:val="00A54A5D"/>
    <w:rsid w:val="00A55A71"/>
    <w:rsid w:val="00A55B9F"/>
    <w:rsid w:val="00A5605F"/>
    <w:rsid w:val="00A634B4"/>
    <w:rsid w:val="00A67245"/>
    <w:rsid w:val="00A7031B"/>
    <w:rsid w:val="00A70ADE"/>
    <w:rsid w:val="00A806A6"/>
    <w:rsid w:val="00A85A01"/>
    <w:rsid w:val="00A90F12"/>
    <w:rsid w:val="00A91273"/>
    <w:rsid w:val="00A947C3"/>
    <w:rsid w:val="00A97D0A"/>
    <w:rsid w:val="00AA05C7"/>
    <w:rsid w:val="00AA0AD1"/>
    <w:rsid w:val="00AA244C"/>
    <w:rsid w:val="00AB0994"/>
    <w:rsid w:val="00AB20FD"/>
    <w:rsid w:val="00AB37C6"/>
    <w:rsid w:val="00AB69DB"/>
    <w:rsid w:val="00AB77EE"/>
    <w:rsid w:val="00AB7E1B"/>
    <w:rsid w:val="00AB7F46"/>
    <w:rsid w:val="00AC0308"/>
    <w:rsid w:val="00AC1997"/>
    <w:rsid w:val="00AC31ED"/>
    <w:rsid w:val="00AC3EF5"/>
    <w:rsid w:val="00AC6E60"/>
    <w:rsid w:val="00AD03F7"/>
    <w:rsid w:val="00AD0641"/>
    <w:rsid w:val="00AD0BF4"/>
    <w:rsid w:val="00AD0D15"/>
    <w:rsid w:val="00AD33CB"/>
    <w:rsid w:val="00AD505C"/>
    <w:rsid w:val="00AD5F4D"/>
    <w:rsid w:val="00AD6CC0"/>
    <w:rsid w:val="00AE01F9"/>
    <w:rsid w:val="00AE0FEA"/>
    <w:rsid w:val="00AE311D"/>
    <w:rsid w:val="00AE3A4C"/>
    <w:rsid w:val="00AE5CC4"/>
    <w:rsid w:val="00AE75BC"/>
    <w:rsid w:val="00AF1098"/>
    <w:rsid w:val="00AF1F3E"/>
    <w:rsid w:val="00AF2C0A"/>
    <w:rsid w:val="00B00AF2"/>
    <w:rsid w:val="00B02CB7"/>
    <w:rsid w:val="00B03DC5"/>
    <w:rsid w:val="00B06887"/>
    <w:rsid w:val="00B0699B"/>
    <w:rsid w:val="00B1020B"/>
    <w:rsid w:val="00B1228E"/>
    <w:rsid w:val="00B12368"/>
    <w:rsid w:val="00B2068C"/>
    <w:rsid w:val="00B20CB4"/>
    <w:rsid w:val="00B21B71"/>
    <w:rsid w:val="00B2354E"/>
    <w:rsid w:val="00B301B8"/>
    <w:rsid w:val="00B305B0"/>
    <w:rsid w:val="00B368F0"/>
    <w:rsid w:val="00B42294"/>
    <w:rsid w:val="00B42474"/>
    <w:rsid w:val="00B42871"/>
    <w:rsid w:val="00B43205"/>
    <w:rsid w:val="00B445CC"/>
    <w:rsid w:val="00B4588B"/>
    <w:rsid w:val="00B45A93"/>
    <w:rsid w:val="00B45C67"/>
    <w:rsid w:val="00B46674"/>
    <w:rsid w:val="00B4690B"/>
    <w:rsid w:val="00B474B9"/>
    <w:rsid w:val="00B50C00"/>
    <w:rsid w:val="00B61EF4"/>
    <w:rsid w:val="00B6243F"/>
    <w:rsid w:val="00B633F9"/>
    <w:rsid w:val="00B706D8"/>
    <w:rsid w:val="00B70D18"/>
    <w:rsid w:val="00B74572"/>
    <w:rsid w:val="00B768C4"/>
    <w:rsid w:val="00B7747B"/>
    <w:rsid w:val="00B84FDC"/>
    <w:rsid w:val="00B85154"/>
    <w:rsid w:val="00B85F6C"/>
    <w:rsid w:val="00B86246"/>
    <w:rsid w:val="00B86A3F"/>
    <w:rsid w:val="00B86BF8"/>
    <w:rsid w:val="00B86C41"/>
    <w:rsid w:val="00B86C4D"/>
    <w:rsid w:val="00B87916"/>
    <w:rsid w:val="00B9081D"/>
    <w:rsid w:val="00B91747"/>
    <w:rsid w:val="00B93233"/>
    <w:rsid w:val="00B94BCE"/>
    <w:rsid w:val="00B956D9"/>
    <w:rsid w:val="00B97673"/>
    <w:rsid w:val="00BA0232"/>
    <w:rsid w:val="00BA4AA1"/>
    <w:rsid w:val="00BA5403"/>
    <w:rsid w:val="00BA548A"/>
    <w:rsid w:val="00BA61CA"/>
    <w:rsid w:val="00BA7A84"/>
    <w:rsid w:val="00BB0BF6"/>
    <w:rsid w:val="00BB0F1D"/>
    <w:rsid w:val="00BB2C76"/>
    <w:rsid w:val="00BB4E60"/>
    <w:rsid w:val="00BB6F8D"/>
    <w:rsid w:val="00BB78E0"/>
    <w:rsid w:val="00BC19D8"/>
    <w:rsid w:val="00BC2716"/>
    <w:rsid w:val="00BC3D50"/>
    <w:rsid w:val="00BC52A9"/>
    <w:rsid w:val="00BC68C0"/>
    <w:rsid w:val="00BC7C39"/>
    <w:rsid w:val="00BD1ACE"/>
    <w:rsid w:val="00BD39E3"/>
    <w:rsid w:val="00BD5A25"/>
    <w:rsid w:val="00BD63F0"/>
    <w:rsid w:val="00BD6E52"/>
    <w:rsid w:val="00BE1AF5"/>
    <w:rsid w:val="00BE22F1"/>
    <w:rsid w:val="00BE6137"/>
    <w:rsid w:val="00BE67CC"/>
    <w:rsid w:val="00BE69C6"/>
    <w:rsid w:val="00BE69FC"/>
    <w:rsid w:val="00BE6A55"/>
    <w:rsid w:val="00BE6C3A"/>
    <w:rsid w:val="00BE6E11"/>
    <w:rsid w:val="00BE727F"/>
    <w:rsid w:val="00BE7FAB"/>
    <w:rsid w:val="00BF0799"/>
    <w:rsid w:val="00BF2639"/>
    <w:rsid w:val="00BF6166"/>
    <w:rsid w:val="00BF684F"/>
    <w:rsid w:val="00C007E7"/>
    <w:rsid w:val="00C00CD8"/>
    <w:rsid w:val="00C02366"/>
    <w:rsid w:val="00C02E18"/>
    <w:rsid w:val="00C053D8"/>
    <w:rsid w:val="00C06FBD"/>
    <w:rsid w:val="00C07CB1"/>
    <w:rsid w:val="00C108F9"/>
    <w:rsid w:val="00C11FCB"/>
    <w:rsid w:val="00C137D8"/>
    <w:rsid w:val="00C1483A"/>
    <w:rsid w:val="00C17B14"/>
    <w:rsid w:val="00C20FD9"/>
    <w:rsid w:val="00C2524A"/>
    <w:rsid w:val="00C31915"/>
    <w:rsid w:val="00C3223F"/>
    <w:rsid w:val="00C35B9F"/>
    <w:rsid w:val="00C364C6"/>
    <w:rsid w:val="00C41085"/>
    <w:rsid w:val="00C45DDB"/>
    <w:rsid w:val="00C476E1"/>
    <w:rsid w:val="00C514EE"/>
    <w:rsid w:val="00C52C64"/>
    <w:rsid w:val="00C53443"/>
    <w:rsid w:val="00C535A1"/>
    <w:rsid w:val="00C56EE7"/>
    <w:rsid w:val="00C60848"/>
    <w:rsid w:val="00C60A27"/>
    <w:rsid w:val="00C61019"/>
    <w:rsid w:val="00C61264"/>
    <w:rsid w:val="00C616F9"/>
    <w:rsid w:val="00C61FCF"/>
    <w:rsid w:val="00C64064"/>
    <w:rsid w:val="00C653E1"/>
    <w:rsid w:val="00C6542C"/>
    <w:rsid w:val="00C67BA5"/>
    <w:rsid w:val="00C72F2A"/>
    <w:rsid w:val="00C73247"/>
    <w:rsid w:val="00C7599B"/>
    <w:rsid w:val="00C75A66"/>
    <w:rsid w:val="00C77EFB"/>
    <w:rsid w:val="00C80144"/>
    <w:rsid w:val="00C87F31"/>
    <w:rsid w:val="00C90DE0"/>
    <w:rsid w:val="00C911CA"/>
    <w:rsid w:val="00C96B3D"/>
    <w:rsid w:val="00CA3985"/>
    <w:rsid w:val="00CA5716"/>
    <w:rsid w:val="00CB2BF6"/>
    <w:rsid w:val="00CB5AE8"/>
    <w:rsid w:val="00CB6721"/>
    <w:rsid w:val="00CB68FE"/>
    <w:rsid w:val="00CB7B6F"/>
    <w:rsid w:val="00CC0A01"/>
    <w:rsid w:val="00CC365C"/>
    <w:rsid w:val="00CC7AA9"/>
    <w:rsid w:val="00CD1D54"/>
    <w:rsid w:val="00CE491E"/>
    <w:rsid w:val="00CE4E9D"/>
    <w:rsid w:val="00CE4EB9"/>
    <w:rsid w:val="00CE5FA3"/>
    <w:rsid w:val="00CE6D57"/>
    <w:rsid w:val="00CE6E72"/>
    <w:rsid w:val="00CF0836"/>
    <w:rsid w:val="00CF27C0"/>
    <w:rsid w:val="00CF5113"/>
    <w:rsid w:val="00D01CE4"/>
    <w:rsid w:val="00D02DAE"/>
    <w:rsid w:val="00D03D00"/>
    <w:rsid w:val="00D10473"/>
    <w:rsid w:val="00D11CD5"/>
    <w:rsid w:val="00D12243"/>
    <w:rsid w:val="00D13ED3"/>
    <w:rsid w:val="00D14B5B"/>
    <w:rsid w:val="00D159E9"/>
    <w:rsid w:val="00D20610"/>
    <w:rsid w:val="00D21F39"/>
    <w:rsid w:val="00D232AC"/>
    <w:rsid w:val="00D27B3E"/>
    <w:rsid w:val="00D313AF"/>
    <w:rsid w:val="00D376A1"/>
    <w:rsid w:val="00D43DE7"/>
    <w:rsid w:val="00D454BB"/>
    <w:rsid w:val="00D45A33"/>
    <w:rsid w:val="00D45DDF"/>
    <w:rsid w:val="00D464FE"/>
    <w:rsid w:val="00D46CF0"/>
    <w:rsid w:val="00D51442"/>
    <w:rsid w:val="00D52118"/>
    <w:rsid w:val="00D53C5D"/>
    <w:rsid w:val="00D53CC3"/>
    <w:rsid w:val="00D54535"/>
    <w:rsid w:val="00D600F5"/>
    <w:rsid w:val="00D6153C"/>
    <w:rsid w:val="00D62B80"/>
    <w:rsid w:val="00D63133"/>
    <w:rsid w:val="00D63299"/>
    <w:rsid w:val="00D6381F"/>
    <w:rsid w:val="00D64B4D"/>
    <w:rsid w:val="00D658DC"/>
    <w:rsid w:val="00D66FA1"/>
    <w:rsid w:val="00D7358A"/>
    <w:rsid w:val="00D76974"/>
    <w:rsid w:val="00D8064A"/>
    <w:rsid w:val="00D80DB7"/>
    <w:rsid w:val="00D834EA"/>
    <w:rsid w:val="00D85461"/>
    <w:rsid w:val="00D87D14"/>
    <w:rsid w:val="00D9004E"/>
    <w:rsid w:val="00D93D1C"/>
    <w:rsid w:val="00D94423"/>
    <w:rsid w:val="00D94B3B"/>
    <w:rsid w:val="00D94CFC"/>
    <w:rsid w:val="00D94E7A"/>
    <w:rsid w:val="00D9596B"/>
    <w:rsid w:val="00D95C1F"/>
    <w:rsid w:val="00D96D3F"/>
    <w:rsid w:val="00D97265"/>
    <w:rsid w:val="00DA070E"/>
    <w:rsid w:val="00DA137F"/>
    <w:rsid w:val="00DA67BF"/>
    <w:rsid w:val="00DB43F1"/>
    <w:rsid w:val="00DB71D5"/>
    <w:rsid w:val="00DC3092"/>
    <w:rsid w:val="00DC4550"/>
    <w:rsid w:val="00DC4AA7"/>
    <w:rsid w:val="00DD13D3"/>
    <w:rsid w:val="00DD2A0D"/>
    <w:rsid w:val="00DD3FD1"/>
    <w:rsid w:val="00DD5942"/>
    <w:rsid w:val="00DD6039"/>
    <w:rsid w:val="00DE0786"/>
    <w:rsid w:val="00DE2B77"/>
    <w:rsid w:val="00DE3B30"/>
    <w:rsid w:val="00DE5578"/>
    <w:rsid w:val="00DE569E"/>
    <w:rsid w:val="00DE6993"/>
    <w:rsid w:val="00DE756D"/>
    <w:rsid w:val="00DF0B0D"/>
    <w:rsid w:val="00DF5036"/>
    <w:rsid w:val="00DF783C"/>
    <w:rsid w:val="00E03492"/>
    <w:rsid w:val="00E069C2"/>
    <w:rsid w:val="00E0731C"/>
    <w:rsid w:val="00E12F66"/>
    <w:rsid w:val="00E17C17"/>
    <w:rsid w:val="00E24D41"/>
    <w:rsid w:val="00E305E4"/>
    <w:rsid w:val="00E35319"/>
    <w:rsid w:val="00E35D0B"/>
    <w:rsid w:val="00E367BD"/>
    <w:rsid w:val="00E36CF1"/>
    <w:rsid w:val="00E410D8"/>
    <w:rsid w:val="00E4113F"/>
    <w:rsid w:val="00E44876"/>
    <w:rsid w:val="00E45F0C"/>
    <w:rsid w:val="00E5257D"/>
    <w:rsid w:val="00E52A1C"/>
    <w:rsid w:val="00E52A2A"/>
    <w:rsid w:val="00E53387"/>
    <w:rsid w:val="00E60B8D"/>
    <w:rsid w:val="00E60BD9"/>
    <w:rsid w:val="00E60FE3"/>
    <w:rsid w:val="00E61550"/>
    <w:rsid w:val="00E628DB"/>
    <w:rsid w:val="00E647BB"/>
    <w:rsid w:val="00E65542"/>
    <w:rsid w:val="00E70234"/>
    <w:rsid w:val="00E70B38"/>
    <w:rsid w:val="00E74E39"/>
    <w:rsid w:val="00E8075E"/>
    <w:rsid w:val="00E85ADC"/>
    <w:rsid w:val="00E94886"/>
    <w:rsid w:val="00E9577C"/>
    <w:rsid w:val="00E973B9"/>
    <w:rsid w:val="00EA1317"/>
    <w:rsid w:val="00EA1970"/>
    <w:rsid w:val="00EA456A"/>
    <w:rsid w:val="00EA75F5"/>
    <w:rsid w:val="00EB162B"/>
    <w:rsid w:val="00EB26BD"/>
    <w:rsid w:val="00EB3F93"/>
    <w:rsid w:val="00EC06CB"/>
    <w:rsid w:val="00EC1F6B"/>
    <w:rsid w:val="00EC272A"/>
    <w:rsid w:val="00EC2B61"/>
    <w:rsid w:val="00EC684A"/>
    <w:rsid w:val="00EC690E"/>
    <w:rsid w:val="00EE05A7"/>
    <w:rsid w:val="00EE0DA3"/>
    <w:rsid w:val="00EE12D2"/>
    <w:rsid w:val="00EE632E"/>
    <w:rsid w:val="00EE746D"/>
    <w:rsid w:val="00EE7778"/>
    <w:rsid w:val="00EF0023"/>
    <w:rsid w:val="00EF0760"/>
    <w:rsid w:val="00EF0D8F"/>
    <w:rsid w:val="00EF0DCD"/>
    <w:rsid w:val="00EF19AE"/>
    <w:rsid w:val="00F002BC"/>
    <w:rsid w:val="00F01C4A"/>
    <w:rsid w:val="00F02F06"/>
    <w:rsid w:val="00F0458C"/>
    <w:rsid w:val="00F06BF0"/>
    <w:rsid w:val="00F10B21"/>
    <w:rsid w:val="00F11B37"/>
    <w:rsid w:val="00F11F71"/>
    <w:rsid w:val="00F1414D"/>
    <w:rsid w:val="00F15941"/>
    <w:rsid w:val="00F17869"/>
    <w:rsid w:val="00F202A7"/>
    <w:rsid w:val="00F2113D"/>
    <w:rsid w:val="00F2342A"/>
    <w:rsid w:val="00F24B91"/>
    <w:rsid w:val="00F2561F"/>
    <w:rsid w:val="00F25DDC"/>
    <w:rsid w:val="00F2664A"/>
    <w:rsid w:val="00F26BA0"/>
    <w:rsid w:val="00F273BB"/>
    <w:rsid w:val="00F30800"/>
    <w:rsid w:val="00F3135E"/>
    <w:rsid w:val="00F3252C"/>
    <w:rsid w:val="00F33C83"/>
    <w:rsid w:val="00F34E73"/>
    <w:rsid w:val="00F35C59"/>
    <w:rsid w:val="00F370ED"/>
    <w:rsid w:val="00F42282"/>
    <w:rsid w:val="00F423D6"/>
    <w:rsid w:val="00F43844"/>
    <w:rsid w:val="00F46F58"/>
    <w:rsid w:val="00F47FA4"/>
    <w:rsid w:val="00F52A45"/>
    <w:rsid w:val="00F52CB9"/>
    <w:rsid w:val="00F5486A"/>
    <w:rsid w:val="00F54C68"/>
    <w:rsid w:val="00F555D4"/>
    <w:rsid w:val="00F55CCB"/>
    <w:rsid w:val="00F56A5E"/>
    <w:rsid w:val="00F56F10"/>
    <w:rsid w:val="00F5792B"/>
    <w:rsid w:val="00F57D4B"/>
    <w:rsid w:val="00F61497"/>
    <w:rsid w:val="00F630B9"/>
    <w:rsid w:val="00F6706C"/>
    <w:rsid w:val="00F67533"/>
    <w:rsid w:val="00F7558B"/>
    <w:rsid w:val="00F77231"/>
    <w:rsid w:val="00F81891"/>
    <w:rsid w:val="00F81C13"/>
    <w:rsid w:val="00F858B9"/>
    <w:rsid w:val="00F93069"/>
    <w:rsid w:val="00F935BE"/>
    <w:rsid w:val="00F93780"/>
    <w:rsid w:val="00F951AD"/>
    <w:rsid w:val="00F963F4"/>
    <w:rsid w:val="00F96C56"/>
    <w:rsid w:val="00F96C7F"/>
    <w:rsid w:val="00FA5778"/>
    <w:rsid w:val="00FA5E20"/>
    <w:rsid w:val="00FA66FD"/>
    <w:rsid w:val="00FB1B58"/>
    <w:rsid w:val="00FB71A2"/>
    <w:rsid w:val="00FC1BF5"/>
    <w:rsid w:val="00FC51D6"/>
    <w:rsid w:val="00FC5EE0"/>
    <w:rsid w:val="00FC6C3D"/>
    <w:rsid w:val="00FC79D0"/>
    <w:rsid w:val="00FD2FAB"/>
    <w:rsid w:val="00FD2FFE"/>
    <w:rsid w:val="00FD3880"/>
    <w:rsid w:val="00FD4875"/>
    <w:rsid w:val="00FD79BB"/>
    <w:rsid w:val="00FE163E"/>
    <w:rsid w:val="00FE55A2"/>
    <w:rsid w:val="00FE6A20"/>
    <w:rsid w:val="00FE74AD"/>
    <w:rsid w:val="00FE7E7D"/>
    <w:rsid w:val="00FF04F8"/>
    <w:rsid w:val="00FF132A"/>
    <w:rsid w:val="00FF132F"/>
    <w:rsid w:val="00FF37AF"/>
    <w:rsid w:val="00FF6B43"/>
    <w:rsid w:val="00FF7899"/>
    <w:rsid w:val="014707AA"/>
    <w:rsid w:val="05AF66B3"/>
    <w:rsid w:val="0DF52C4E"/>
    <w:rsid w:val="12809AC0"/>
    <w:rsid w:val="14B24589"/>
    <w:rsid w:val="14D0F6CA"/>
    <w:rsid w:val="1796B97A"/>
    <w:rsid w:val="18D27D14"/>
    <w:rsid w:val="26057825"/>
    <w:rsid w:val="31EFE69C"/>
    <w:rsid w:val="3D64C44E"/>
    <w:rsid w:val="437B690A"/>
    <w:rsid w:val="453E5DF7"/>
    <w:rsid w:val="506F22F8"/>
    <w:rsid w:val="5816A61B"/>
    <w:rsid w:val="614E00CA"/>
    <w:rsid w:val="655B30B5"/>
    <w:rsid w:val="668F3222"/>
    <w:rsid w:val="6BD36208"/>
    <w:rsid w:val="6C69C0BA"/>
    <w:rsid w:val="745BAA51"/>
    <w:rsid w:val="755BF8AB"/>
    <w:rsid w:val="7FFDE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3944EB"/>
  <w15:docId w15:val="{8605E925-42E0-4501-87D5-D6678E193A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4FD0"/>
    <w:pPr>
      <w:widowControl w:val="0"/>
      <w:spacing w:after="0" w:line="240" w:lineRule="auto"/>
    </w:pPr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601B33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90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54C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A254C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3A254C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A254C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5A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55AB"/>
    <w:rPr>
      <w:rFonts w:ascii="Tahoma" w:hAnsi="Tahoma" w:eastAsia="Times New Roman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8524CE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character" w:styleId="Emphasis">
    <w:name w:val="Emphasis"/>
    <w:basedOn w:val="DefaultParagraphFont"/>
    <w:uiPriority w:val="20"/>
    <w:qFormat/>
    <w:rsid w:val="00C20FD9"/>
    <w:rPr>
      <w:i/>
      <w:iCs/>
    </w:rPr>
  </w:style>
  <w:style w:type="character" w:styleId="FootnoteReference">
    <w:name w:val="footnote reference"/>
    <w:basedOn w:val="DefaultParagraphFont"/>
    <w:uiPriority w:val="99"/>
    <w:unhideWhenUsed/>
    <w:rsid w:val="00605AB3"/>
    <w:rPr>
      <w:vertAlign w:val="superscript"/>
    </w:rPr>
  </w:style>
  <w:style w:type="paragraph" w:styleId="ListBullet">
    <w:name w:val="List Bullet"/>
    <w:basedOn w:val="Normal"/>
    <w:uiPriority w:val="99"/>
    <w:unhideWhenUsed/>
    <w:rsid w:val="00C7599B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7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1D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771D4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1D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771D4"/>
    <w:rPr>
      <w:rFonts w:ascii="Courier New" w:hAnsi="Courier New" w:eastAsia="Times New Roman" w:cs="Times New Roman"/>
      <w:b/>
      <w:bCs/>
      <w:sz w:val="20"/>
      <w:szCs w:val="20"/>
      <w:lang w:val="es-ES_tradnl" w:eastAsia="es-ES"/>
    </w:rPr>
  </w:style>
  <w:style w:type="paragraph" w:styleId="FootnoteText">
    <w:name w:val="footnote text"/>
    <w:basedOn w:val="Normal"/>
    <w:link w:val="FootnoteTextChar"/>
    <w:uiPriority w:val="99"/>
    <w:unhideWhenUsed/>
    <w:rsid w:val="00BB0BF6"/>
  </w:style>
  <w:style w:type="character" w:styleId="FootnoteTextChar" w:customStyle="1">
    <w:name w:val="Footnote Text Char"/>
    <w:basedOn w:val="DefaultParagraphFont"/>
    <w:link w:val="FootnoteText"/>
    <w:uiPriority w:val="99"/>
    <w:rsid w:val="00BB0BF6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Default" w:customStyle="1">
    <w:name w:val="Default"/>
    <w:rsid w:val="009863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B02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61497"/>
    <w:rPr>
      <w:color w:val="0000FF" w:themeColor="hyperlink"/>
      <w:u w:val="single"/>
    </w:rPr>
  </w:style>
  <w:style w:type="character" w:styleId="ListParagraphChar" w:customStyle="1">
    <w:name w:val="List Paragraph Char"/>
    <w:link w:val="ListParagraph"/>
    <w:uiPriority w:val="34"/>
    <w:locked/>
    <w:rsid w:val="001F7544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character" w:styleId="normaltextrun" w:customStyle="1">
    <w:name w:val="normaltextrun"/>
    <w:basedOn w:val="DefaultParagraphFont"/>
    <w:rsid w:val="001F7544"/>
  </w:style>
  <w:style w:type="character" w:styleId="eop" w:customStyle="1">
    <w:name w:val="eop"/>
    <w:basedOn w:val="DefaultParagraphFont"/>
    <w:rsid w:val="00A2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4.png" Id="R93d1dac443eb473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hyperlink" Target="http://www.google.com/url?sa=i&amp;rct=j&amp;q=&amp;esrc=s&amp;frm=1&amp;source=images&amp;cd=&amp;cad=rja&amp;uact=8&amp;ved=0CAcQjRxqFQoTCMP0jqvG7MYCFQHAcgodty4Ktg&amp;url=http://www.ship.gr/news6/apm53.htm&amp;ei=n2auVYOpEIGAywO33aiwCw&amp;bvm=bv.98197061,d.bGQ&amp;psig=AFQjCNGJKZYAFqvfHd_FIZ7SVH7V2v28Yg&amp;ust=14375792194510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354419B51914880E1C1EAD9BA2200" ma:contentTypeVersion="15" ma:contentTypeDescription="Create a new document." ma:contentTypeScope="" ma:versionID="688b4968c40b507c6286234c6a19ae36">
  <xsd:schema xmlns:xsd="http://www.w3.org/2001/XMLSchema" xmlns:xs="http://www.w3.org/2001/XMLSchema" xmlns:p="http://schemas.microsoft.com/office/2006/metadata/properties" xmlns:ns2="826df968-5a55-402f-9ae7-2fae91e5d076" xmlns:ns3="c18339c2-70df-466d-a87c-c50721f3d6e1" targetNamespace="http://schemas.microsoft.com/office/2006/metadata/properties" ma:root="true" ma:fieldsID="3752678f134a59adf79731b745770176" ns2:_="" ns3:_="">
    <xsd:import namespace="826df968-5a55-402f-9ae7-2fae91e5d076"/>
    <xsd:import namespace="c18339c2-70df-466d-a87c-c50721f3d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df968-5a55-402f-9ae7-2fae91e5d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972f45-99e4-4d95-9530-8f5071224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339c2-70df-466d-a87c-c50721f3d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38189e-fc60-4cd5-929c-9dd2ce497801}" ma:internalName="TaxCatchAll" ma:showField="CatchAllData" ma:web="c18339c2-70df-466d-a87c-c50721f3d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8339c2-70df-466d-a87c-c50721f3d6e1" xsi:nil="true"/>
    <lcf76f155ced4ddcb4097134ff3c332f xmlns="826df968-5a55-402f-9ae7-2fae91e5d0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8FF20C-B8BE-492F-93A5-B6F5B5053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A9850-4B88-4B07-AEB9-5599869EF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73DC2-7761-4708-973A-D14579533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df968-5a55-402f-9ae7-2fae91e5d076"/>
    <ds:schemaRef ds:uri="c18339c2-70df-466d-a87c-c50721f3d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2BBD14-5B70-44B3-986F-5D575B67B7CE}">
  <ds:schemaRefs>
    <ds:schemaRef ds:uri="http://schemas.microsoft.com/office/2006/metadata/properties"/>
    <ds:schemaRef ds:uri="http://schemas.microsoft.com/office/infopath/2007/PartnerControls"/>
    <ds:schemaRef ds:uri="c18339c2-70df-466d-a87c-c50721f3d6e1"/>
    <ds:schemaRef ds:uri="826df968-5a55-402f-9ae7-2fae91e5d07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APMM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Rocio Lazaro Alegre</dc:creator>
  <cp:lastModifiedBy>Deepak Nandwani</cp:lastModifiedBy>
  <cp:revision>6</cp:revision>
  <cp:lastPrinted>2022-12-06T14:35:00Z</cp:lastPrinted>
  <dcterms:created xsi:type="dcterms:W3CDTF">2023-04-28T14:04:00Z</dcterms:created>
  <dcterms:modified xsi:type="dcterms:W3CDTF">2023-04-28T19:20:24Z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1743369997</vt:i4>
  </property>
  <property fmtid="{D5CDD505-2E9C-101B-9397-08002B2CF9AE}" pid="3" name="ContentTypeId">
    <vt:lpwstr>0x0101004FF354419B51914880E1C1EAD9BA2200</vt:lpwstr>
  </property>
  <property fmtid="{D5CDD505-2E9C-101B-9397-08002B2CF9AE}" pid="4" name="MediaServiceImageTags">
    <vt:lpwstr/>
  </property>
  <property fmtid="{D5CDD505-2E9C-101B-9397-08002B2CF9AE}" pid="5" name="MSIP_Label_71bba39d-4745-4e9d-97db-0c1927b54242_Enabled">
    <vt:lpwstr>true</vt:lpwstr>
  </property>
  <property fmtid="{D5CDD505-2E9C-101B-9397-08002B2CF9AE}" pid="6" name="MSIP_Label_71bba39d-4745-4e9d-97db-0c1927b54242_SetDate">
    <vt:lpwstr>2023-04-28T14:20:07Z</vt:lpwstr>
  </property>
  <property fmtid="{D5CDD505-2E9C-101B-9397-08002B2CF9AE}" pid="7" name="MSIP_Label_71bba39d-4745-4e9d-97db-0c1927b54242_Method">
    <vt:lpwstr>Privileged</vt:lpwstr>
  </property>
  <property fmtid="{D5CDD505-2E9C-101B-9397-08002B2CF9AE}" pid="8" name="MSIP_Label_71bba39d-4745-4e9d-97db-0c1927b54242_Name">
    <vt:lpwstr>Internal</vt:lpwstr>
  </property>
  <property fmtid="{D5CDD505-2E9C-101B-9397-08002B2CF9AE}" pid="9" name="MSIP_Label_71bba39d-4745-4e9d-97db-0c1927b54242_SiteId">
    <vt:lpwstr>05d75c05-fa1a-42e7-9cf1-eb416c396f2d</vt:lpwstr>
  </property>
  <property fmtid="{D5CDD505-2E9C-101B-9397-08002B2CF9AE}" pid="10" name="MSIP_Label_71bba39d-4745-4e9d-97db-0c1927b54242_ActionId">
    <vt:lpwstr>b34a67cc-54df-413d-ad36-75b151327210</vt:lpwstr>
  </property>
  <property fmtid="{D5CDD505-2E9C-101B-9397-08002B2CF9AE}" pid="11" name="MSIP_Label_71bba39d-4745-4e9d-97db-0c1927b54242_ContentBits">
    <vt:lpwstr>2</vt:lpwstr>
  </property>
</Properties>
</file>