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2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80"/>
        <w:gridCol w:w="1234"/>
        <w:gridCol w:w="809"/>
        <w:gridCol w:w="846"/>
      </w:tblGrid>
      <w:tr w:rsidR="00144B72" w:rsidRPr="00144B72" w14:paraId="13564034" w14:textId="77777777" w:rsidTr="00144B72">
        <w:trPr>
          <w:trHeight w:val="392"/>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DCE9" w14:textId="77777777" w:rsidR="00144B72" w:rsidRPr="00144B72" w:rsidRDefault="00144B72" w:rsidP="00144B72">
            <w:pPr>
              <w:jc w:val="center"/>
              <w:rPr>
                <w:rFonts w:ascii="Verdana" w:hAnsi="Verdana" w:cs="Arial"/>
                <w:b/>
                <w:sz w:val="20"/>
                <w:szCs w:val="20"/>
              </w:rPr>
            </w:pPr>
            <w:r w:rsidRPr="00144B72">
              <w:rPr>
                <w:rFonts w:ascii="Verdana" w:hAnsi="Verdana" w:cs="Arial"/>
                <w:b/>
                <w:sz w:val="20"/>
                <w:szCs w:val="20"/>
              </w:rPr>
              <w:t>Sr. No.</w:t>
            </w: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BB80E" w14:textId="77777777" w:rsidR="00144B72" w:rsidRPr="00144B72" w:rsidRDefault="00144B72" w:rsidP="00144B72">
            <w:pPr>
              <w:jc w:val="center"/>
              <w:rPr>
                <w:rFonts w:ascii="Verdana" w:hAnsi="Verdana" w:cs="Arial"/>
                <w:b/>
                <w:sz w:val="20"/>
                <w:szCs w:val="20"/>
              </w:rPr>
            </w:pPr>
            <w:r w:rsidRPr="00144B72">
              <w:rPr>
                <w:rFonts w:ascii="Verdana" w:hAnsi="Verdana" w:cs="Arial"/>
                <w:b/>
                <w:sz w:val="20"/>
                <w:szCs w:val="20"/>
              </w:rPr>
              <w:t>Description</w:t>
            </w:r>
          </w:p>
        </w:tc>
        <w:tc>
          <w:tcPr>
            <w:tcW w:w="1119" w:type="dxa"/>
            <w:tcBorders>
              <w:top w:val="single" w:sz="4" w:space="0" w:color="000000"/>
              <w:left w:val="single" w:sz="4" w:space="0" w:color="000000"/>
              <w:bottom w:val="single" w:sz="4" w:space="0" w:color="000000"/>
              <w:right w:val="single" w:sz="4" w:space="0" w:color="000000"/>
            </w:tcBorders>
            <w:vAlign w:val="center"/>
          </w:tcPr>
          <w:p w14:paraId="6520A9A8" w14:textId="77777777" w:rsidR="00144B72" w:rsidRPr="00144B72" w:rsidRDefault="00144B72" w:rsidP="00144B72">
            <w:pPr>
              <w:jc w:val="center"/>
              <w:rPr>
                <w:rFonts w:ascii="Verdana" w:hAnsi="Verdana" w:cs="Arial"/>
                <w:b/>
                <w:sz w:val="20"/>
                <w:szCs w:val="20"/>
              </w:rPr>
            </w:pPr>
            <w:r w:rsidRPr="00144B72">
              <w:rPr>
                <w:rFonts w:ascii="Verdana" w:hAnsi="Verdana" w:cs="Arial"/>
                <w:b/>
                <w:sz w:val="20"/>
                <w:szCs w:val="20"/>
              </w:rPr>
              <w:t>HSN NO.</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97131" w14:textId="77777777" w:rsidR="00144B72" w:rsidRPr="00144B72" w:rsidRDefault="00144B72" w:rsidP="00144B72">
            <w:pPr>
              <w:jc w:val="center"/>
              <w:rPr>
                <w:rFonts w:ascii="Verdana" w:hAnsi="Verdana" w:cs="Arial"/>
                <w:b/>
                <w:sz w:val="20"/>
                <w:szCs w:val="20"/>
              </w:rPr>
            </w:pPr>
            <w:r w:rsidRPr="00144B72">
              <w:rPr>
                <w:rFonts w:ascii="Verdana" w:hAnsi="Verdana" w:cs="Arial"/>
                <w:b/>
                <w:sz w:val="20"/>
                <w:szCs w:val="20"/>
              </w:rPr>
              <w:t>Unit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83281" w14:textId="77777777" w:rsidR="00144B72" w:rsidRPr="00144B72" w:rsidRDefault="00144B72" w:rsidP="00144B72">
            <w:pPr>
              <w:jc w:val="center"/>
              <w:rPr>
                <w:rFonts w:ascii="Verdana" w:hAnsi="Verdana" w:cs="Arial"/>
                <w:b/>
                <w:sz w:val="20"/>
                <w:szCs w:val="20"/>
              </w:rPr>
            </w:pPr>
            <w:r w:rsidRPr="00144B72">
              <w:rPr>
                <w:rFonts w:ascii="Verdana" w:hAnsi="Verdana" w:cs="Arial"/>
                <w:b/>
                <w:sz w:val="20"/>
                <w:szCs w:val="20"/>
              </w:rPr>
              <w:t>Rate (RS)</w:t>
            </w:r>
          </w:p>
        </w:tc>
      </w:tr>
      <w:tr w:rsidR="00144B72" w:rsidRPr="00144B72" w14:paraId="0BEF36B9" w14:textId="77777777" w:rsidTr="00144B72">
        <w:trPr>
          <w:trHeight w:val="1247"/>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9CD59"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1</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1A77D3F5" w14:textId="60E3A6A4"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w:t>
            </w:r>
            <w:r w:rsidRPr="00144B72">
              <w:rPr>
                <w:rFonts w:ascii="Verdana" w:hAnsi="Verdana" w:cs="Arial"/>
                <w:sz w:val="20"/>
                <w:szCs w:val="20"/>
              </w:rPr>
              <w:t>whitewash</w:t>
            </w:r>
            <w:r w:rsidRPr="00144B72">
              <w:rPr>
                <w:rFonts w:ascii="Verdana" w:hAnsi="Verdana" w:cs="Arial"/>
                <w:sz w:val="20"/>
                <w:szCs w:val="20"/>
              </w:rPr>
              <w:t xml:space="preserve"> with approved quality white lime as specified on walls and ceilings </w:t>
            </w:r>
            <w:r w:rsidRPr="00144B72">
              <w:rPr>
                <w:rFonts w:ascii="Verdana" w:hAnsi="Verdana" w:cs="Arial"/>
                <w:sz w:val="20"/>
                <w:szCs w:val="20"/>
              </w:rPr>
              <w:t>etc.</w:t>
            </w:r>
            <w:r w:rsidRPr="00144B72">
              <w:rPr>
                <w:rFonts w:ascii="Verdana" w:hAnsi="Verdana" w:cs="Arial"/>
                <w:sz w:val="20"/>
                <w:szCs w:val="20"/>
              </w:rPr>
              <w:t>, applied and brought to uniform finish, and preparation of surfaces complete all as per Engineer in Charge’s Instructions.</w:t>
            </w:r>
          </w:p>
        </w:tc>
        <w:tc>
          <w:tcPr>
            <w:tcW w:w="1119" w:type="dxa"/>
            <w:tcBorders>
              <w:top w:val="single" w:sz="4" w:space="0" w:color="000000"/>
              <w:left w:val="single" w:sz="4" w:space="0" w:color="000000"/>
              <w:bottom w:val="single" w:sz="4" w:space="0" w:color="000000"/>
              <w:right w:val="single" w:sz="4" w:space="0" w:color="000000"/>
            </w:tcBorders>
            <w:vAlign w:val="center"/>
          </w:tcPr>
          <w:p w14:paraId="020B24F7"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2522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5CBBC"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5A107" w14:textId="24D75F11" w:rsidR="00144B72" w:rsidRPr="00144B72" w:rsidRDefault="00144B72" w:rsidP="00144B72">
            <w:pPr>
              <w:jc w:val="center"/>
              <w:rPr>
                <w:rFonts w:ascii="Verdana" w:hAnsi="Verdana" w:cs="Arial"/>
                <w:sz w:val="20"/>
                <w:szCs w:val="20"/>
              </w:rPr>
            </w:pPr>
          </w:p>
        </w:tc>
      </w:tr>
      <w:tr w:rsidR="00144B72" w:rsidRPr="00144B72" w14:paraId="68EACE95" w14:textId="77777777" w:rsidTr="00144B72">
        <w:trPr>
          <w:trHeight w:val="1531"/>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30BDC"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2</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3CBAF336" w14:textId="18F6B19C"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acrylic </w:t>
            </w:r>
            <w:proofErr w:type="gramStart"/>
            <w:r w:rsidRPr="00144B72">
              <w:rPr>
                <w:rFonts w:ascii="Verdana" w:hAnsi="Verdana" w:cs="Arial"/>
                <w:sz w:val="20"/>
                <w:szCs w:val="20"/>
              </w:rPr>
              <w:t>distemper</w:t>
            </w:r>
            <w:proofErr w:type="gramEnd"/>
            <w:r w:rsidRPr="00144B72">
              <w:rPr>
                <w:rFonts w:ascii="Verdana" w:hAnsi="Verdana" w:cs="Arial"/>
                <w:sz w:val="20"/>
                <w:szCs w:val="20"/>
              </w:rPr>
              <w:t xml:space="preserve"> as specified on all walls and ceilings </w:t>
            </w:r>
            <w:r w:rsidRPr="00144B72">
              <w:rPr>
                <w:rFonts w:ascii="Verdana" w:hAnsi="Verdana" w:cs="Arial"/>
                <w:sz w:val="20"/>
                <w:szCs w:val="20"/>
              </w:rPr>
              <w:t>etc.</w:t>
            </w:r>
            <w:r w:rsidRPr="00144B72">
              <w:rPr>
                <w:rFonts w:ascii="Verdana" w:hAnsi="Verdana" w:cs="Arial"/>
                <w:sz w:val="20"/>
                <w:szCs w:val="20"/>
              </w:rPr>
              <w:t xml:space="preserve"> applied and brought to uniform finish, over and including one coat of appropriate primer and preparation of surfaces complete all as per Manufacturer’s instructions. Make: Berger/</w:t>
            </w:r>
            <w:r>
              <w:rPr>
                <w:rFonts w:ascii="Verdana" w:hAnsi="Verdana" w:cs="Arial"/>
                <w:sz w:val="20"/>
                <w:szCs w:val="20"/>
              </w:rPr>
              <w:t xml:space="preserve"> </w:t>
            </w:r>
            <w:r w:rsidRPr="00144B72">
              <w:rPr>
                <w:rFonts w:ascii="Verdana" w:hAnsi="Verdana" w:cs="Arial"/>
                <w:sz w:val="20"/>
                <w:szCs w:val="20"/>
              </w:rPr>
              <w:t>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6B112712"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32099090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4D02F"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34B42" w14:textId="7566D874" w:rsidR="00144B72" w:rsidRPr="00144B72" w:rsidRDefault="00144B72" w:rsidP="00144B72">
            <w:pPr>
              <w:jc w:val="center"/>
              <w:rPr>
                <w:rFonts w:ascii="Verdana" w:hAnsi="Verdana" w:cs="Arial"/>
                <w:sz w:val="20"/>
                <w:szCs w:val="20"/>
              </w:rPr>
            </w:pPr>
          </w:p>
        </w:tc>
      </w:tr>
      <w:tr w:rsidR="00144B72" w:rsidRPr="00144B72" w14:paraId="17C1696F" w14:textId="77777777" w:rsidTr="00144B72">
        <w:trPr>
          <w:trHeight w:val="1020"/>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41F65"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2035236F" w14:textId="77777777"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acrylic distemper as specified on all walls and ceilings </w:t>
            </w:r>
            <w:proofErr w:type="spellStart"/>
            <w:r w:rsidRPr="00144B72">
              <w:rPr>
                <w:rFonts w:ascii="Verdana" w:hAnsi="Verdana" w:cs="Arial"/>
                <w:sz w:val="20"/>
                <w:szCs w:val="20"/>
              </w:rPr>
              <w:t>etc</w:t>
            </w:r>
            <w:proofErr w:type="spellEnd"/>
            <w:r w:rsidRPr="00144B72">
              <w:rPr>
                <w:rFonts w:ascii="Verdana" w:hAnsi="Verdana" w:cs="Arial"/>
                <w:sz w:val="20"/>
                <w:szCs w:val="20"/>
              </w:rPr>
              <w:t xml:space="preserve"> applied and brought to uniform finish, and preparation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319D2694"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32099090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DB9A7"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83D37" w14:textId="058ACCB6" w:rsidR="00144B72" w:rsidRPr="00144B72" w:rsidRDefault="00144B72" w:rsidP="00144B72">
            <w:pPr>
              <w:jc w:val="center"/>
              <w:rPr>
                <w:rFonts w:ascii="Verdana" w:hAnsi="Verdana" w:cs="Arial"/>
                <w:sz w:val="20"/>
                <w:szCs w:val="20"/>
              </w:rPr>
            </w:pPr>
          </w:p>
        </w:tc>
      </w:tr>
      <w:tr w:rsidR="00144B72" w:rsidRPr="00144B72" w14:paraId="65D1D31D" w14:textId="77777777" w:rsidTr="00144B72">
        <w:trPr>
          <w:trHeight w:val="1247"/>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683F0"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4</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19308C5F" w14:textId="77777777"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enamel paint as specified on walls </w:t>
            </w:r>
            <w:proofErr w:type="spellStart"/>
            <w:r w:rsidRPr="00144B72">
              <w:rPr>
                <w:rFonts w:ascii="Verdana" w:hAnsi="Verdana" w:cs="Arial"/>
                <w:sz w:val="20"/>
                <w:szCs w:val="20"/>
              </w:rPr>
              <w:t>etc</w:t>
            </w:r>
            <w:proofErr w:type="spellEnd"/>
            <w:r w:rsidRPr="00144B72">
              <w:rPr>
                <w:rFonts w:ascii="Verdana" w:hAnsi="Verdana" w:cs="Arial"/>
                <w:sz w:val="20"/>
                <w:szCs w:val="20"/>
              </w:rPr>
              <w:t xml:space="preserve"> applied and brought to uniform finish, over and including one coat of appropriate primer and preparation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7685C77D"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32081010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30258"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DAE3A" w14:textId="38DC0B41" w:rsidR="00144B72" w:rsidRPr="00144B72" w:rsidRDefault="00144B72" w:rsidP="00144B72">
            <w:pPr>
              <w:jc w:val="center"/>
              <w:rPr>
                <w:rFonts w:ascii="Verdana" w:hAnsi="Verdana" w:cs="Arial"/>
                <w:sz w:val="20"/>
                <w:szCs w:val="20"/>
              </w:rPr>
            </w:pPr>
          </w:p>
        </w:tc>
      </w:tr>
      <w:tr w:rsidR="00144B72" w:rsidRPr="00144B72" w14:paraId="54981A58" w14:textId="77777777" w:rsidTr="00144B72">
        <w:trPr>
          <w:trHeight w:val="1531"/>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CFD0A"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5</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4AA44BFD" w14:textId="490FA47E"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acrylic emulsion paint as specified on all walls and ceilings </w:t>
            </w:r>
            <w:proofErr w:type="spellStart"/>
            <w:r w:rsidRPr="00144B72">
              <w:rPr>
                <w:rFonts w:ascii="Verdana" w:hAnsi="Verdana" w:cs="Arial"/>
                <w:sz w:val="20"/>
                <w:szCs w:val="20"/>
              </w:rPr>
              <w:t>etc</w:t>
            </w:r>
            <w:proofErr w:type="spellEnd"/>
            <w:r w:rsidRPr="00144B72">
              <w:rPr>
                <w:rFonts w:ascii="Verdana" w:hAnsi="Verdana" w:cs="Arial"/>
                <w:sz w:val="20"/>
                <w:szCs w:val="20"/>
              </w:rPr>
              <w:t xml:space="preserve"> applied and brought to uniform finish, over and including one coat of appropriate primer and preparation of surfaces complete all as per manufacturer’s instructions. Make: Berger/</w:t>
            </w:r>
            <w:r>
              <w:rPr>
                <w:rFonts w:ascii="Verdana" w:hAnsi="Verdana" w:cs="Arial"/>
                <w:sz w:val="20"/>
                <w:szCs w:val="20"/>
              </w:rPr>
              <w:t xml:space="preserve"> </w:t>
            </w:r>
            <w:r w:rsidRPr="00144B72">
              <w:rPr>
                <w:rFonts w:ascii="Verdana" w:hAnsi="Verdana" w:cs="Arial"/>
                <w:sz w:val="20"/>
                <w:szCs w:val="20"/>
              </w:rPr>
              <w:t>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1C03FD35"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32091010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59AFE"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7D9B7" w14:textId="6CA88BBC" w:rsidR="00144B72" w:rsidRPr="00144B72" w:rsidRDefault="00144B72" w:rsidP="00144B72">
            <w:pPr>
              <w:jc w:val="center"/>
              <w:rPr>
                <w:rFonts w:ascii="Verdana" w:hAnsi="Verdana" w:cs="Arial"/>
                <w:sz w:val="20"/>
                <w:szCs w:val="20"/>
              </w:rPr>
            </w:pPr>
          </w:p>
        </w:tc>
      </w:tr>
      <w:tr w:rsidR="00144B72" w:rsidRPr="00144B72" w14:paraId="3CB2FB23" w14:textId="77777777" w:rsidTr="00144B72">
        <w:trPr>
          <w:trHeight w:val="1077"/>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78C24"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6</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700829AD" w14:textId="77777777"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acrylic emulsion paint as specified on walls and ceilings </w:t>
            </w:r>
            <w:proofErr w:type="spellStart"/>
            <w:r w:rsidRPr="00144B72">
              <w:rPr>
                <w:rFonts w:ascii="Verdana" w:hAnsi="Verdana" w:cs="Arial"/>
                <w:sz w:val="20"/>
                <w:szCs w:val="20"/>
              </w:rPr>
              <w:t>etc</w:t>
            </w:r>
            <w:proofErr w:type="spellEnd"/>
            <w:r w:rsidRPr="00144B72">
              <w:rPr>
                <w:rFonts w:ascii="Verdana" w:hAnsi="Verdana" w:cs="Arial"/>
                <w:sz w:val="20"/>
                <w:szCs w:val="20"/>
              </w:rPr>
              <w:t xml:space="preserve"> applied and brought to uniform finish, and preparation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0433C192"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32091010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5AAEC"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AF202" w14:textId="1905A44F" w:rsidR="00144B72" w:rsidRPr="00144B72" w:rsidRDefault="00144B72" w:rsidP="00144B72">
            <w:pPr>
              <w:jc w:val="center"/>
              <w:rPr>
                <w:rFonts w:ascii="Verdana" w:hAnsi="Verdana" w:cs="Arial"/>
                <w:sz w:val="20"/>
                <w:szCs w:val="20"/>
              </w:rPr>
            </w:pPr>
          </w:p>
        </w:tc>
      </w:tr>
      <w:tr w:rsidR="00144B72" w:rsidRPr="00144B72" w14:paraId="3CEBCA3B" w14:textId="77777777" w:rsidTr="00144B72">
        <w:trPr>
          <w:trHeight w:val="1531"/>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94156"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7</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302C4EFE" w14:textId="77777777"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Velvet Touch Premium emulsion paint as specified on walls and ceilings </w:t>
            </w:r>
            <w:proofErr w:type="spellStart"/>
            <w:r w:rsidRPr="00144B72">
              <w:rPr>
                <w:rFonts w:ascii="Verdana" w:hAnsi="Verdana" w:cs="Arial"/>
                <w:sz w:val="20"/>
                <w:szCs w:val="20"/>
              </w:rPr>
              <w:t>etc</w:t>
            </w:r>
            <w:proofErr w:type="spellEnd"/>
            <w:r w:rsidRPr="00144B72">
              <w:rPr>
                <w:rFonts w:ascii="Verdana" w:hAnsi="Verdana" w:cs="Arial"/>
                <w:sz w:val="20"/>
                <w:szCs w:val="20"/>
              </w:rPr>
              <w:t xml:space="preserve"> applied and brought to uniform finish, over and including one coat of appropriate primer and preparation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2EDF3C71"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32091010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E908B"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C0800" w14:textId="087D2BAA" w:rsidR="00144B72" w:rsidRPr="00144B72" w:rsidRDefault="00144B72" w:rsidP="00144B72">
            <w:pPr>
              <w:jc w:val="center"/>
              <w:rPr>
                <w:rFonts w:ascii="Verdana" w:hAnsi="Verdana" w:cs="Arial"/>
                <w:sz w:val="20"/>
                <w:szCs w:val="20"/>
              </w:rPr>
            </w:pPr>
          </w:p>
        </w:tc>
      </w:tr>
      <w:tr w:rsidR="00144B72" w:rsidRPr="00144B72" w14:paraId="39BD5E31" w14:textId="77777777" w:rsidTr="00144B72">
        <w:trPr>
          <w:trHeight w:val="1757"/>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A184B"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8</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4A42CD70" w14:textId="6776866B"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Enamel Paint of as specified on all doors, windows, ventilators, Window &amp; Ventilators grills and staircase </w:t>
            </w:r>
            <w:r w:rsidRPr="00144B72">
              <w:rPr>
                <w:rFonts w:ascii="Verdana" w:hAnsi="Verdana" w:cs="Arial"/>
                <w:sz w:val="20"/>
                <w:szCs w:val="20"/>
              </w:rPr>
              <w:t>handrail</w:t>
            </w:r>
            <w:r w:rsidRPr="00144B72">
              <w:rPr>
                <w:rFonts w:ascii="Verdana" w:hAnsi="Verdana" w:cs="Arial"/>
                <w:sz w:val="20"/>
                <w:szCs w:val="20"/>
              </w:rPr>
              <w:t xml:space="preserve"> surfaces </w:t>
            </w:r>
            <w:proofErr w:type="spellStart"/>
            <w:r w:rsidRPr="00144B72">
              <w:rPr>
                <w:rFonts w:ascii="Verdana" w:hAnsi="Verdana" w:cs="Arial"/>
                <w:sz w:val="20"/>
                <w:szCs w:val="20"/>
              </w:rPr>
              <w:t>etc</w:t>
            </w:r>
            <w:proofErr w:type="spellEnd"/>
            <w:r w:rsidRPr="00144B72">
              <w:rPr>
                <w:rFonts w:ascii="Verdana" w:hAnsi="Verdana" w:cs="Arial"/>
                <w:sz w:val="20"/>
                <w:szCs w:val="20"/>
              </w:rPr>
              <w:t xml:space="preserve"> applied and brought to uniform finish, over and including one coat of appropriate primer and preparation of surfaces complete all as per manufacturer’s instructions. Make: Burger/Asian.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7FD01381"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32081010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9498D"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977D" w14:textId="77777777" w:rsidR="00144B72" w:rsidRPr="00144B72" w:rsidRDefault="00144B72" w:rsidP="00144B72">
            <w:pPr>
              <w:jc w:val="center"/>
              <w:rPr>
                <w:rFonts w:ascii="Verdana" w:hAnsi="Verdana" w:cs="Arial"/>
                <w:sz w:val="20"/>
                <w:szCs w:val="20"/>
              </w:rPr>
            </w:pPr>
          </w:p>
        </w:tc>
      </w:tr>
      <w:tr w:rsidR="00144B72" w:rsidRPr="00144B72" w14:paraId="2D3E1946" w14:textId="77777777" w:rsidTr="00144B72">
        <w:trPr>
          <w:trHeight w:val="1531"/>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35817"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9</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36E73F7A" w14:textId="46E2844B"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Enamel Paint as specified on all Doors, Windows, Ventilators, Window &amp; Ventilators grills and staircase </w:t>
            </w:r>
            <w:r w:rsidRPr="00144B72">
              <w:rPr>
                <w:rFonts w:ascii="Verdana" w:hAnsi="Verdana" w:cs="Arial"/>
                <w:sz w:val="20"/>
                <w:szCs w:val="20"/>
              </w:rPr>
              <w:t>handrail</w:t>
            </w:r>
            <w:r w:rsidRPr="00144B72">
              <w:rPr>
                <w:rFonts w:ascii="Verdana" w:hAnsi="Verdana" w:cs="Arial"/>
                <w:sz w:val="20"/>
                <w:szCs w:val="20"/>
              </w:rPr>
              <w:t xml:space="preserve"> surfaces </w:t>
            </w:r>
            <w:proofErr w:type="spellStart"/>
            <w:r w:rsidRPr="00144B72">
              <w:rPr>
                <w:rFonts w:ascii="Verdana" w:hAnsi="Verdana" w:cs="Arial"/>
                <w:sz w:val="20"/>
                <w:szCs w:val="20"/>
              </w:rPr>
              <w:t>etc</w:t>
            </w:r>
            <w:proofErr w:type="spellEnd"/>
            <w:r w:rsidRPr="00144B72">
              <w:rPr>
                <w:rFonts w:ascii="Verdana" w:hAnsi="Verdana" w:cs="Arial"/>
                <w:sz w:val="20"/>
                <w:szCs w:val="20"/>
              </w:rPr>
              <w:t xml:space="preserve"> applied and brought to uniform finish, and preparation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607AEBFB"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32081010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BF305"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6E3CD" w14:textId="4500DEBE" w:rsidR="00144B72" w:rsidRPr="00144B72" w:rsidRDefault="00144B72" w:rsidP="00144B72">
            <w:pPr>
              <w:jc w:val="center"/>
              <w:rPr>
                <w:rFonts w:ascii="Verdana" w:hAnsi="Verdana" w:cs="Arial"/>
                <w:sz w:val="20"/>
                <w:szCs w:val="20"/>
              </w:rPr>
            </w:pPr>
          </w:p>
        </w:tc>
      </w:tr>
      <w:tr w:rsidR="00144B72" w:rsidRPr="00144B72" w14:paraId="6B8D3BD9" w14:textId="77777777" w:rsidTr="00144B72">
        <w:trPr>
          <w:trHeight w:val="784"/>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5830" w14:textId="77777777" w:rsidR="00144B72" w:rsidRPr="00144B72" w:rsidRDefault="00144B72" w:rsidP="00144B72">
            <w:pPr>
              <w:jc w:val="center"/>
              <w:rPr>
                <w:rFonts w:ascii="Verdana" w:hAnsi="Verdana" w:cs="Arial"/>
                <w:sz w:val="20"/>
                <w:szCs w:val="20"/>
              </w:rPr>
            </w:pPr>
            <w:r w:rsidRPr="00144B72">
              <w:rPr>
                <w:rFonts w:ascii="Verdana" w:hAnsi="Verdana" w:cs="Arial"/>
                <w:b/>
                <w:sz w:val="20"/>
                <w:szCs w:val="20"/>
              </w:rPr>
              <w:lastRenderedPageBreak/>
              <w:t>Sr</w:t>
            </w:r>
            <w:r w:rsidRPr="00144B72">
              <w:rPr>
                <w:rFonts w:ascii="Verdana" w:hAnsi="Verdana" w:cs="Arial"/>
                <w:sz w:val="20"/>
                <w:szCs w:val="20"/>
              </w:rPr>
              <w:t>.</w:t>
            </w: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0765" w14:textId="77777777" w:rsidR="00144B72" w:rsidRPr="00144B72" w:rsidRDefault="00144B72" w:rsidP="00144B72">
            <w:pPr>
              <w:jc w:val="center"/>
              <w:rPr>
                <w:rFonts w:ascii="Verdana" w:hAnsi="Verdana" w:cs="Arial"/>
                <w:sz w:val="20"/>
                <w:szCs w:val="20"/>
              </w:rPr>
            </w:pPr>
            <w:r w:rsidRPr="00144B72">
              <w:rPr>
                <w:rFonts w:ascii="Verdana" w:hAnsi="Verdana" w:cs="Arial"/>
                <w:b/>
                <w:sz w:val="20"/>
                <w:szCs w:val="20"/>
              </w:rPr>
              <w:t>Description</w:t>
            </w:r>
          </w:p>
        </w:tc>
        <w:tc>
          <w:tcPr>
            <w:tcW w:w="1119" w:type="dxa"/>
            <w:tcBorders>
              <w:top w:val="single" w:sz="4" w:space="0" w:color="000000"/>
              <w:left w:val="single" w:sz="4" w:space="0" w:color="000000"/>
              <w:bottom w:val="single" w:sz="4" w:space="0" w:color="000000"/>
              <w:right w:val="single" w:sz="4" w:space="0" w:color="000000"/>
            </w:tcBorders>
            <w:vAlign w:val="center"/>
          </w:tcPr>
          <w:p w14:paraId="5B18A55A" w14:textId="77777777" w:rsidR="00144B72" w:rsidRPr="00144B72" w:rsidRDefault="00144B72" w:rsidP="00144B72">
            <w:pPr>
              <w:jc w:val="center"/>
              <w:rPr>
                <w:rFonts w:ascii="Verdana" w:hAnsi="Verdana" w:cs="Arial"/>
                <w:sz w:val="20"/>
                <w:szCs w:val="20"/>
              </w:rPr>
            </w:pPr>
            <w:r w:rsidRPr="00144B72">
              <w:rPr>
                <w:rFonts w:ascii="Verdana" w:hAnsi="Verdana" w:cs="Arial"/>
                <w:b/>
                <w:sz w:val="20"/>
                <w:szCs w:val="20"/>
              </w:rPr>
              <w:t>HSN NO.</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4AAE" w14:textId="77777777" w:rsidR="00144B72" w:rsidRPr="00144B72" w:rsidRDefault="00144B72" w:rsidP="00144B72">
            <w:pPr>
              <w:jc w:val="center"/>
              <w:rPr>
                <w:rFonts w:ascii="Verdana" w:hAnsi="Verdana" w:cs="Arial"/>
                <w:sz w:val="20"/>
                <w:szCs w:val="20"/>
              </w:rPr>
            </w:pPr>
            <w:r w:rsidRPr="00144B72">
              <w:rPr>
                <w:rFonts w:ascii="Verdana" w:hAnsi="Verdana" w:cs="Arial"/>
                <w:b/>
                <w:sz w:val="20"/>
                <w:szCs w:val="20"/>
              </w:rPr>
              <w:t>Unit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DF03" w14:textId="77777777" w:rsidR="00144B72" w:rsidRPr="00144B72" w:rsidRDefault="00144B72" w:rsidP="00144B72">
            <w:pPr>
              <w:jc w:val="center"/>
              <w:rPr>
                <w:rFonts w:ascii="Verdana" w:hAnsi="Verdana" w:cs="Arial"/>
                <w:sz w:val="20"/>
                <w:szCs w:val="20"/>
              </w:rPr>
            </w:pPr>
            <w:r w:rsidRPr="00144B72">
              <w:rPr>
                <w:rFonts w:ascii="Verdana" w:hAnsi="Verdana" w:cs="Arial"/>
                <w:b/>
                <w:sz w:val="20"/>
                <w:szCs w:val="20"/>
              </w:rPr>
              <w:t>Rate (RS)</w:t>
            </w:r>
          </w:p>
        </w:tc>
      </w:tr>
      <w:tr w:rsidR="00144B72" w:rsidRPr="00144B72" w14:paraId="3C4F6F8F" w14:textId="77777777" w:rsidTr="00144B72">
        <w:trPr>
          <w:trHeight w:val="1531"/>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DD1CB"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10</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72A62A31" w14:textId="54D3FAE3"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Enamel Paint exterior grade as specified on all doors, Windows, Ventilators, Window &amp; Ventilators grills and staircase </w:t>
            </w:r>
            <w:r w:rsidRPr="00144B72">
              <w:rPr>
                <w:rFonts w:ascii="Verdana" w:hAnsi="Verdana" w:cs="Arial"/>
                <w:sz w:val="20"/>
                <w:szCs w:val="20"/>
              </w:rPr>
              <w:t>handrail</w:t>
            </w:r>
            <w:r w:rsidRPr="00144B72">
              <w:rPr>
                <w:rFonts w:ascii="Verdana" w:hAnsi="Verdana" w:cs="Arial"/>
                <w:sz w:val="20"/>
                <w:szCs w:val="20"/>
              </w:rPr>
              <w:t xml:space="preserve"> surfaces </w:t>
            </w:r>
            <w:r w:rsidRPr="00144B72">
              <w:rPr>
                <w:rFonts w:ascii="Verdana" w:hAnsi="Verdana" w:cs="Arial"/>
                <w:sz w:val="20"/>
                <w:szCs w:val="20"/>
              </w:rPr>
              <w:t>etc.</w:t>
            </w:r>
            <w:r w:rsidRPr="00144B72">
              <w:rPr>
                <w:rFonts w:ascii="Verdana" w:hAnsi="Verdana" w:cs="Arial"/>
                <w:sz w:val="20"/>
                <w:szCs w:val="20"/>
              </w:rPr>
              <w:t xml:space="preserve"> applied and brought to uniform finish, and preparation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6BAD84A5"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32081010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6AF0A"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11A3" w14:textId="4D6DEB86" w:rsidR="00144B72" w:rsidRPr="00144B72" w:rsidRDefault="00144B72" w:rsidP="00144B72">
            <w:pPr>
              <w:jc w:val="center"/>
              <w:rPr>
                <w:rFonts w:ascii="Verdana" w:hAnsi="Verdana" w:cs="Arial"/>
                <w:sz w:val="20"/>
                <w:szCs w:val="20"/>
              </w:rPr>
            </w:pPr>
          </w:p>
        </w:tc>
      </w:tr>
      <w:tr w:rsidR="00144B72" w:rsidRPr="00144B72" w14:paraId="3849B459" w14:textId="77777777" w:rsidTr="00144B72">
        <w:trPr>
          <w:trHeight w:val="1304"/>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79684"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11</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5CD6306D" w14:textId="682A2A34"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w:t>
            </w:r>
            <w:r w:rsidRPr="00144B72">
              <w:rPr>
                <w:rFonts w:ascii="Verdana" w:hAnsi="Verdana" w:cs="Arial"/>
                <w:sz w:val="20"/>
                <w:szCs w:val="20"/>
              </w:rPr>
              <w:t>cement-based</w:t>
            </w:r>
            <w:r w:rsidRPr="00144B72">
              <w:rPr>
                <w:rFonts w:ascii="Verdana" w:hAnsi="Verdana" w:cs="Arial"/>
                <w:sz w:val="20"/>
                <w:szCs w:val="20"/>
              </w:rPr>
              <w:t xml:space="preserve"> paint as specified on all external walls applied and brought to uniform finish, and preparation and curing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200CA3B6"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135FD"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0FF95" w14:textId="0CF15EFB" w:rsidR="00144B72" w:rsidRPr="00144B72" w:rsidRDefault="00144B72" w:rsidP="00144B72">
            <w:pPr>
              <w:jc w:val="center"/>
              <w:rPr>
                <w:rFonts w:ascii="Verdana" w:hAnsi="Verdana" w:cs="Arial"/>
                <w:sz w:val="20"/>
                <w:szCs w:val="20"/>
              </w:rPr>
            </w:pPr>
          </w:p>
        </w:tc>
      </w:tr>
      <w:tr w:rsidR="00144B72" w:rsidRPr="00144B72" w14:paraId="2FFF85AA" w14:textId="77777777" w:rsidTr="00144B72">
        <w:trPr>
          <w:trHeight w:val="1247"/>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87D2A"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12</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3B06B55C" w14:textId="77777777" w:rsidR="00144B72" w:rsidRPr="00144B72" w:rsidRDefault="00144B72" w:rsidP="00144B72">
            <w:pPr>
              <w:jc w:val="both"/>
              <w:rPr>
                <w:rFonts w:ascii="Verdana" w:hAnsi="Verdana" w:cs="Arial"/>
                <w:sz w:val="20"/>
                <w:szCs w:val="20"/>
              </w:rPr>
            </w:pPr>
            <w:r w:rsidRPr="00144B72">
              <w:rPr>
                <w:rFonts w:ascii="Verdana" w:hAnsi="Verdana" w:cs="Arial"/>
                <w:sz w:val="20"/>
                <w:szCs w:val="20"/>
              </w:rPr>
              <w:t>Providing and applying two coats of Acrylic Exterior Paint as specified on external walls applied and brought to uniform finish, over and including one coat of appropriate primer and preparation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0B686311"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32091010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D3215"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1E3B" w14:textId="22D57ADC" w:rsidR="00144B72" w:rsidRPr="00144B72" w:rsidRDefault="00144B72" w:rsidP="00144B72">
            <w:pPr>
              <w:jc w:val="center"/>
              <w:rPr>
                <w:rFonts w:ascii="Verdana" w:hAnsi="Verdana" w:cs="Arial"/>
                <w:sz w:val="20"/>
                <w:szCs w:val="20"/>
              </w:rPr>
            </w:pPr>
          </w:p>
        </w:tc>
      </w:tr>
      <w:tr w:rsidR="00144B72" w:rsidRPr="00144B72" w14:paraId="709BEA30" w14:textId="77777777" w:rsidTr="00144B72">
        <w:trPr>
          <w:trHeight w:val="1304"/>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7A87D"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13</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38C7CC88" w14:textId="77777777" w:rsidR="00144B72" w:rsidRPr="00144B72" w:rsidRDefault="00144B72" w:rsidP="00144B72">
            <w:pPr>
              <w:jc w:val="both"/>
              <w:rPr>
                <w:rFonts w:ascii="Verdana" w:hAnsi="Verdana" w:cs="Arial"/>
                <w:sz w:val="20"/>
                <w:szCs w:val="20"/>
              </w:rPr>
            </w:pPr>
            <w:r w:rsidRPr="00144B72">
              <w:rPr>
                <w:rFonts w:ascii="Verdana" w:hAnsi="Verdana" w:cs="Arial"/>
                <w:sz w:val="20"/>
                <w:szCs w:val="20"/>
              </w:rPr>
              <w:t xml:space="preserve">Providing and applying two coats of </w:t>
            </w:r>
            <w:proofErr w:type="gramStart"/>
            <w:r w:rsidRPr="00144B72">
              <w:rPr>
                <w:rFonts w:ascii="Verdana" w:hAnsi="Verdana" w:cs="Arial"/>
                <w:sz w:val="20"/>
                <w:szCs w:val="20"/>
              </w:rPr>
              <w:t>Acrylic</w:t>
            </w:r>
            <w:proofErr w:type="gramEnd"/>
            <w:r w:rsidRPr="00144B72">
              <w:rPr>
                <w:rFonts w:ascii="Verdana" w:hAnsi="Verdana" w:cs="Arial"/>
                <w:sz w:val="20"/>
                <w:szCs w:val="20"/>
              </w:rPr>
              <w:t xml:space="preserve"> latex paint as specified on external walls applied and brought to uniform finish, over and including one coat of appropriate primer and preparation and curing of surfaces complete all as per manufacturer’s instructions. Make: Berger/Asian.</w:t>
            </w:r>
          </w:p>
        </w:tc>
        <w:tc>
          <w:tcPr>
            <w:tcW w:w="1119" w:type="dxa"/>
            <w:tcBorders>
              <w:top w:val="single" w:sz="4" w:space="0" w:color="000000"/>
              <w:left w:val="single" w:sz="4" w:space="0" w:color="000000"/>
              <w:bottom w:val="single" w:sz="4" w:space="0" w:color="000000"/>
              <w:right w:val="single" w:sz="4" w:space="0" w:color="000000"/>
            </w:tcBorders>
            <w:vAlign w:val="center"/>
          </w:tcPr>
          <w:p w14:paraId="63FE4077"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32091010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C04E0"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3D193" w14:textId="72D6FBD2" w:rsidR="00144B72" w:rsidRPr="00144B72" w:rsidRDefault="00144B72" w:rsidP="00144B72">
            <w:pPr>
              <w:jc w:val="center"/>
              <w:rPr>
                <w:rFonts w:ascii="Verdana" w:hAnsi="Verdana" w:cs="Arial"/>
                <w:sz w:val="20"/>
                <w:szCs w:val="20"/>
              </w:rPr>
            </w:pPr>
          </w:p>
        </w:tc>
      </w:tr>
      <w:tr w:rsidR="00144B72" w:rsidRPr="00144B72" w14:paraId="2CB23D27" w14:textId="77777777" w:rsidTr="00144B72">
        <w:trPr>
          <w:trHeight w:val="1077"/>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21F5"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14</w:t>
            </w:r>
          </w:p>
        </w:tc>
        <w:tc>
          <w:tcPr>
            <w:tcW w:w="6176" w:type="dxa"/>
            <w:tcBorders>
              <w:top w:val="single" w:sz="4" w:space="0" w:color="000000"/>
              <w:left w:val="single" w:sz="4" w:space="0" w:color="000000"/>
              <w:bottom w:val="single" w:sz="4" w:space="0" w:color="000000"/>
              <w:right w:val="single" w:sz="4" w:space="0" w:color="000000"/>
            </w:tcBorders>
            <w:shd w:val="clear" w:color="auto" w:fill="auto"/>
            <w:hideMark/>
          </w:tcPr>
          <w:p w14:paraId="0A478AD9" w14:textId="77777777" w:rsidR="00144B72" w:rsidRPr="00144B72" w:rsidRDefault="00144B72" w:rsidP="00144B72">
            <w:pPr>
              <w:jc w:val="both"/>
              <w:rPr>
                <w:rFonts w:ascii="Verdana" w:hAnsi="Verdana" w:cs="Arial"/>
                <w:sz w:val="20"/>
                <w:szCs w:val="20"/>
              </w:rPr>
            </w:pPr>
            <w:r w:rsidRPr="00144B72">
              <w:rPr>
                <w:rFonts w:ascii="Verdana" w:hAnsi="Verdana" w:cs="Arial"/>
                <w:sz w:val="20"/>
                <w:szCs w:val="20"/>
              </w:rPr>
              <w:t>Providing and applying two coats of Putty as specified on walls, ceiling applied and brought to uniform finish, over and curing of surfaces complete all as per manufacturer’s instructions. Make: Birla/JK</w:t>
            </w:r>
          </w:p>
        </w:tc>
        <w:tc>
          <w:tcPr>
            <w:tcW w:w="1119" w:type="dxa"/>
            <w:tcBorders>
              <w:top w:val="single" w:sz="4" w:space="0" w:color="000000"/>
              <w:left w:val="single" w:sz="4" w:space="0" w:color="000000"/>
              <w:bottom w:val="single" w:sz="4" w:space="0" w:color="000000"/>
              <w:right w:val="single" w:sz="4" w:space="0" w:color="000000"/>
            </w:tcBorders>
            <w:vAlign w:val="center"/>
          </w:tcPr>
          <w:p w14:paraId="75A66E50" w14:textId="77777777" w:rsidR="00144B72" w:rsidRPr="00144B72" w:rsidRDefault="00144B72" w:rsidP="00144B72">
            <w:pPr>
              <w:jc w:val="center"/>
              <w:rPr>
                <w:rFonts w:ascii="Verdana" w:hAnsi="Verdana" w:cs="Arial"/>
                <w:sz w:val="20"/>
                <w:szCs w:val="20"/>
              </w:rPr>
            </w:pPr>
            <w:r w:rsidRPr="00144B72">
              <w:rPr>
                <w:rFonts w:ascii="Verdana" w:hAnsi="Verdana" w:cs="Arial"/>
                <w:sz w:val="20"/>
                <w:szCs w:val="20"/>
              </w:rPr>
              <w:t>32141000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2D7D8" w14:textId="77777777" w:rsidR="00144B72" w:rsidRPr="00144B72" w:rsidRDefault="00144B72" w:rsidP="00144B72">
            <w:pPr>
              <w:jc w:val="center"/>
              <w:rPr>
                <w:rFonts w:ascii="Verdana" w:hAnsi="Verdana" w:cs="Arial"/>
                <w:sz w:val="20"/>
                <w:szCs w:val="20"/>
              </w:rPr>
            </w:pPr>
            <w:proofErr w:type="spellStart"/>
            <w:r w:rsidRPr="00144B72">
              <w:rPr>
                <w:rFonts w:ascii="Verdana" w:hAnsi="Verdana" w:cs="Arial"/>
                <w:sz w:val="20"/>
                <w:szCs w:val="20"/>
              </w:rPr>
              <w:t>Sq.m</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F38C8" w14:textId="3C87A671" w:rsidR="00144B72" w:rsidRPr="00144B72" w:rsidRDefault="00144B72" w:rsidP="00144B72">
            <w:pPr>
              <w:jc w:val="center"/>
              <w:rPr>
                <w:rFonts w:ascii="Verdana" w:hAnsi="Verdana" w:cs="Arial"/>
                <w:sz w:val="20"/>
                <w:szCs w:val="20"/>
              </w:rPr>
            </w:pPr>
          </w:p>
        </w:tc>
      </w:tr>
    </w:tbl>
    <w:p w14:paraId="31F2A2B9" w14:textId="77777777" w:rsidR="00FE2071" w:rsidRDefault="00FE2071"/>
    <w:sectPr w:rsidR="00FE2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72"/>
    <w:rsid w:val="00144B72"/>
    <w:rsid w:val="007908F7"/>
    <w:rsid w:val="00924912"/>
    <w:rsid w:val="00FE2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0E95"/>
  <w15:chartTrackingRefBased/>
  <w15:docId w15:val="{E5D007CD-3A91-43D8-B28B-A4FEE635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72"/>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144B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144B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144B7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144B7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144B72"/>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144B72"/>
    <w:pPr>
      <w:keepNext/>
      <w:keepLines/>
      <w:spacing w:before="40" w:line="278"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144B72"/>
    <w:pPr>
      <w:keepNext/>
      <w:keepLines/>
      <w:spacing w:before="40" w:line="278"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144B72"/>
    <w:pPr>
      <w:keepNext/>
      <w:keepLines/>
      <w:spacing w:line="278"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144B72"/>
    <w:pPr>
      <w:keepNext/>
      <w:keepLines/>
      <w:spacing w:line="278"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B72"/>
    <w:rPr>
      <w:rFonts w:eastAsiaTheme="majorEastAsia" w:cstheme="majorBidi"/>
      <w:color w:val="272727" w:themeColor="text1" w:themeTint="D8"/>
    </w:rPr>
  </w:style>
  <w:style w:type="paragraph" w:styleId="Title">
    <w:name w:val="Title"/>
    <w:basedOn w:val="Normal"/>
    <w:next w:val="Normal"/>
    <w:link w:val="TitleChar"/>
    <w:uiPriority w:val="10"/>
    <w:qFormat/>
    <w:rsid w:val="00144B72"/>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144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B7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144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B72"/>
    <w:pPr>
      <w:spacing w:before="160" w:after="160" w:line="278"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144B72"/>
    <w:rPr>
      <w:i/>
      <w:iCs/>
      <w:color w:val="404040" w:themeColor="text1" w:themeTint="BF"/>
    </w:rPr>
  </w:style>
  <w:style w:type="paragraph" w:styleId="ListParagraph">
    <w:name w:val="List Paragraph"/>
    <w:basedOn w:val="Normal"/>
    <w:uiPriority w:val="34"/>
    <w:qFormat/>
    <w:rsid w:val="00144B72"/>
    <w:pPr>
      <w:spacing w:after="160" w:line="278"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144B72"/>
    <w:rPr>
      <w:i/>
      <w:iCs/>
      <w:color w:val="0F4761" w:themeColor="accent1" w:themeShade="BF"/>
    </w:rPr>
  </w:style>
  <w:style w:type="paragraph" w:styleId="IntenseQuote">
    <w:name w:val="Intense Quote"/>
    <w:basedOn w:val="Normal"/>
    <w:next w:val="Normal"/>
    <w:link w:val="IntenseQuoteChar"/>
    <w:uiPriority w:val="30"/>
    <w:qFormat/>
    <w:rsid w:val="00144B7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144B72"/>
    <w:rPr>
      <w:i/>
      <w:iCs/>
      <w:color w:val="0F4761" w:themeColor="accent1" w:themeShade="BF"/>
    </w:rPr>
  </w:style>
  <w:style w:type="character" w:styleId="IntenseReference">
    <w:name w:val="Intense Reference"/>
    <w:basedOn w:val="DefaultParagraphFont"/>
    <w:uiPriority w:val="32"/>
    <w:qFormat/>
    <w:rsid w:val="00144B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Zarvan Damania</dc:creator>
  <cp:keywords/>
  <dc:description/>
  <cp:lastModifiedBy>Zarvan Damania</cp:lastModifiedBy>
  <cp:revision>1</cp:revision>
  <dcterms:created xsi:type="dcterms:W3CDTF">2025-08-13T05:18:00Z</dcterms:created>
  <dcterms:modified xsi:type="dcterms:W3CDTF">2025-08-13T05:40:00Z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5b24b8-e69b-4583-bfd0-d64b5cee0119_Enabled">
    <vt:lpwstr>true</vt:lpwstr>
  </property>
  <property fmtid="{D5CDD505-2E9C-101B-9397-08002B2CF9AE}" pid="3" name="MSIP_Label_455b24b8-e69b-4583-bfd0-d64b5cee0119_SetDate">
    <vt:lpwstr>2025-08-13T05:40:22Z</vt:lpwstr>
  </property>
  <property fmtid="{D5CDD505-2E9C-101B-9397-08002B2CF9AE}" pid="4" name="MSIP_Label_455b24b8-e69b-4583-bfd0-d64b5cee0119_Method">
    <vt:lpwstr>Privileged</vt:lpwstr>
  </property>
  <property fmtid="{D5CDD505-2E9C-101B-9397-08002B2CF9AE}" pid="5" name="MSIP_Label_455b24b8-e69b-4583-bfd0-d64b5cee0119_Name">
    <vt:lpwstr>Public</vt:lpwstr>
  </property>
  <property fmtid="{D5CDD505-2E9C-101B-9397-08002B2CF9AE}" pid="6" name="MSIP_Label_455b24b8-e69b-4583-bfd0-d64b5cee0119_SiteId">
    <vt:lpwstr>05d75c05-fa1a-42e7-9cf1-eb416c396f2d</vt:lpwstr>
  </property>
  <property fmtid="{D5CDD505-2E9C-101B-9397-08002B2CF9AE}" pid="7" name="MSIP_Label_455b24b8-e69b-4583-bfd0-d64b5cee0119_ActionId">
    <vt:lpwstr>de7083eb-15ba-4b7d-8506-c2640401112b</vt:lpwstr>
  </property>
  <property fmtid="{D5CDD505-2E9C-101B-9397-08002B2CF9AE}" pid="8" name="MSIP_Label_455b24b8-e69b-4583-bfd0-d64b5cee0119_ContentBits">
    <vt:lpwstr>0</vt:lpwstr>
  </property>
  <property fmtid="{D5CDD505-2E9C-101B-9397-08002B2CF9AE}" pid="9" name="MSIP_Label_455b24b8-e69b-4583-bfd0-d64b5cee0119_Tag">
    <vt:lpwstr>10, 0, 1, 1</vt:lpwstr>
  </property>
</Properties>
</file>